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168E2" w:rsidRDefault="00F760EC" w:rsidP="00673303">
      <w:pPr>
        <w:rPr>
          <w:rFonts w:ascii="Times New Roman" w:hAnsi="Times New Roman"/>
          <w:b/>
          <w:bCs/>
          <w:noProof/>
          <w:szCs w:val="24"/>
        </w:rPr>
      </w:pPr>
      <w:r>
        <w:rPr>
          <w:rFonts w:ascii="Times New Roman" w:hAnsi="Times New Roman"/>
          <w:b/>
          <w:bCs/>
          <w:noProof/>
          <w:szCs w:val="24"/>
        </w:rPr>
        <w:pict>
          <v:group id="_x0000_s1044" style="position:absolute;margin-left:39pt;margin-top:33.35pt;width:540.4pt;height:790.9pt;z-index:251657728;mso-position-horizontal-relative:page;mso-position-vertical-relative:page" coordorigin="316,406" coordsize="11608,15028">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strokecolor="white" strokeweight="1pt">
                <v:fill r:id="rId8" o:title="Zig zag" color2="#bfbfbf" type="pattern"/>
                <v:shadow color="#d8d8d8" offset="3pt,3pt" offset2="2pt,2pt"/>
              </v:rect>
              <v:rect id="_x0000_s1047" style="position:absolute;left:3446;top:406;width:8475;height:15025;mso-width-relative:margin" fillcolor="#737373" strokecolor="white" strokeweight="1pt">
                <v:shadow color="#d8d8d8" offset="3pt,3pt" offset2="2pt,2pt"/>
                <v:textbox style="mso-next-textbox:#_x0000_s1047" inset="18pt,108pt,36pt">
                  <w:txbxContent>
                    <w:p w:rsidR="00F760EC" w:rsidRDefault="00F760EC" w:rsidP="00F760EC">
                      <w:pPr>
                        <w:pStyle w:val="AralkYok"/>
                        <w:ind w:left="1416" w:firstLine="708"/>
                        <w:rPr>
                          <w:rFonts w:ascii="Times New Roman" w:hAnsi="Times New Roman"/>
                          <w:b/>
                          <w:color w:val="BFBFBF"/>
                          <w:sz w:val="40"/>
                          <w:szCs w:val="40"/>
                        </w:rPr>
                      </w:pPr>
                      <w:r>
                        <w:rPr>
                          <w:rFonts w:ascii="Times New Roman" w:hAnsi="Times New Roman"/>
                          <w:b/>
                          <w:color w:val="BFBFBF"/>
                          <w:sz w:val="40"/>
                          <w:szCs w:val="40"/>
                        </w:rPr>
                        <w:t>BADEMLİ</w:t>
                      </w:r>
                    </w:p>
                    <w:p w:rsidR="00F760EC" w:rsidRDefault="00F760EC" w:rsidP="00F760EC">
                      <w:pPr>
                        <w:pStyle w:val="AralkYok"/>
                        <w:rPr>
                          <w:rFonts w:ascii="Times New Roman" w:hAnsi="Times New Roman"/>
                          <w:b/>
                          <w:color w:val="BFBFBF"/>
                          <w:sz w:val="40"/>
                          <w:szCs w:val="40"/>
                        </w:rPr>
                      </w:pPr>
                      <w:r>
                        <w:rPr>
                          <w:rFonts w:ascii="Times New Roman" w:hAnsi="Times New Roman"/>
                          <w:b/>
                          <w:color w:val="BFBFBF"/>
                          <w:sz w:val="40"/>
                          <w:szCs w:val="40"/>
                        </w:rPr>
                        <w:t xml:space="preserve">      İLKOKULU-ORTAOKULU</w:t>
                      </w:r>
                    </w:p>
                    <w:p w:rsidR="00F760EC" w:rsidRDefault="00F760EC" w:rsidP="00F760EC">
                      <w:pPr>
                        <w:pStyle w:val="AralkYok"/>
                        <w:rPr>
                          <w:rFonts w:ascii="Times New Roman" w:hAnsi="Times New Roman"/>
                          <w:b/>
                          <w:color w:val="F2F2F2"/>
                          <w:sz w:val="96"/>
                          <w:szCs w:val="96"/>
                        </w:rPr>
                      </w:pPr>
                    </w:p>
                    <w:p w:rsidR="00F760EC" w:rsidRPr="002467B6" w:rsidRDefault="00F760EC" w:rsidP="00F760EC">
                      <w:pPr>
                        <w:pStyle w:val="AralkYok"/>
                        <w:rPr>
                          <w:rFonts w:ascii="Times New Roman" w:hAnsi="Times New Roman"/>
                          <w:b/>
                          <w:color w:val="F2F2F2"/>
                          <w:sz w:val="24"/>
                          <w:szCs w:val="24"/>
                        </w:rPr>
                      </w:pPr>
                    </w:p>
                    <w:p w:rsidR="00F760EC" w:rsidRDefault="00F760EC" w:rsidP="00F760EC">
                      <w:pPr>
                        <w:pStyle w:val="AralkYok"/>
                        <w:rPr>
                          <w:rFonts w:ascii="Times New Roman" w:hAnsi="Times New Roman"/>
                          <w:b/>
                          <w:color w:val="BFBFBF"/>
                          <w:sz w:val="40"/>
                          <w:szCs w:val="40"/>
                        </w:rPr>
                      </w:pPr>
                      <w:r>
                        <w:rPr>
                          <w:rFonts w:ascii="Times New Roman" w:hAnsi="Times New Roman"/>
                          <w:b/>
                          <w:color w:val="F2F2F2"/>
                          <w:sz w:val="96"/>
                          <w:szCs w:val="96"/>
                        </w:rPr>
                        <w:t>2019-2023</w:t>
                      </w:r>
                      <w:r w:rsidRPr="00A50C52">
                        <w:rPr>
                          <w:rFonts w:ascii="Times New Roman" w:hAnsi="Times New Roman"/>
                          <w:b/>
                          <w:color w:val="F2F2F2"/>
                          <w:sz w:val="96"/>
                          <w:szCs w:val="96"/>
                        </w:rPr>
                        <w:t xml:space="preserve"> STRATEJİK PLANI</w:t>
                      </w:r>
                    </w:p>
                    <w:p w:rsidR="00F760EC" w:rsidRPr="00A50C52" w:rsidRDefault="00F760EC" w:rsidP="00F760EC">
                      <w:pPr>
                        <w:pStyle w:val="AralkYok"/>
                        <w:rPr>
                          <w:color w:val="BFBFBF"/>
                          <w:sz w:val="40"/>
                          <w:szCs w:val="40"/>
                        </w:rPr>
                      </w:pPr>
                    </w:p>
                    <w:p w:rsidR="00F760EC" w:rsidRPr="00A50C52" w:rsidRDefault="00F760EC" w:rsidP="00F760EC">
                      <w:pPr>
                        <w:pStyle w:val="AralkYok"/>
                        <w:rPr>
                          <w:color w:val="FFFFFF"/>
                        </w:rPr>
                      </w:pPr>
                    </w:p>
                    <w:p w:rsidR="00F760EC" w:rsidRPr="000612B0" w:rsidRDefault="00F760EC" w:rsidP="00F760EC">
                      <w:pPr>
                        <w:shd w:val="clear" w:color="auto" w:fill="FFFFFF"/>
                        <w:spacing w:before="45" w:after="45" w:line="0" w:lineRule="atLeast"/>
                        <w:ind w:left="45" w:right="45"/>
                        <w:jc w:val="center"/>
                        <w:rPr>
                          <w:rFonts w:ascii="Arial" w:hAnsi="Arial" w:cs="Arial"/>
                          <w:color w:val="151410"/>
                          <w:sz w:val="2"/>
                          <w:szCs w:val="2"/>
                        </w:rPr>
                      </w:pPr>
                      <w:r w:rsidRPr="000612B0">
                        <w:rPr>
                          <w:rFonts w:ascii="Arial" w:hAnsi="Arial" w:cs="Arial"/>
                          <w:color w:val="151410"/>
                          <w:sz w:val="2"/>
                          <w:szCs w:val="2"/>
                        </w:rPr>
                        <w:br/>
                      </w:r>
                      <w:r w:rsidR="002300A6">
                        <w:rPr>
                          <w:rFonts w:ascii="Arial" w:hAnsi="Arial" w:cs="Arial"/>
                          <w:noProof/>
                          <w:color w:val="151410"/>
                          <w:sz w:val="2"/>
                          <w:szCs w:val="2"/>
                        </w:rPr>
                        <w:drawing>
                          <wp:inline distT="0" distB="0" distL="0" distR="0">
                            <wp:extent cx="5057775" cy="3600450"/>
                            <wp:effectExtent l="19050" t="0" r="9525" b="0"/>
                            <wp:docPr id="1" name="Resim 1"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foto"/>
                                    <pic:cNvPicPr>
                                      <a:picLocks noChangeAspect="1" noChangeArrowheads="1"/>
                                    </pic:cNvPicPr>
                                  </pic:nvPicPr>
                                  <pic:blipFill>
                                    <a:blip r:embed="rId9"/>
                                    <a:srcRect/>
                                    <a:stretch>
                                      <a:fillRect/>
                                    </a:stretch>
                                  </pic:blipFill>
                                  <pic:spPr bwMode="auto">
                                    <a:xfrm>
                                      <a:off x="0" y="0"/>
                                      <a:ext cx="5057775" cy="3600450"/>
                                    </a:xfrm>
                                    <a:prstGeom prst="rect">
                                      <a:avLst/>
                                    </a:prstGeom>
                                    <a:noFill/>
                                    <a:ln w="9525">
                                      <a:noFill/>
                                      <a:miter lim="800000"/>
                                      <a:headEnd/>
                                      <a:tailEnd/>
                                    </a:ln>
                                  </pic:spPr>
                                </pic:pic>
                              </a:graphicData>
                            </a:graphic>
                          </wp:inline>
                        </w:drawing>
                      </w:r>
                    </w:p>
                    <w:p w:rsidR="00F760EC" w:rsidRPr="00A50C52" w:rsidRDefault="00F760EC" w:rsidP="00F760EC">
                      <w:pPr>
                        <w:pStyle w:val="AralkYok"/>
                        <w:rPr>
                          <w:color w:val="FFFFFF"/>
                        </w:rPr>
                      </w:pPr>
                    </w:p>
                  </w:txbxContent>
                </v:textbox>
              </v:rect>
              <v:group id="_x0000_s1048" style="position:absolute;left:321;top:3424;width:3125;height:6069" coordorigin="654,3599" coordsize="2880,5760">
                <v:rect id="_x0000_s1049" style="position:absolute;left:2094;top:6479;width:1440;height:1440;flip:x;mso-width-relative:margin;v-text-anchor:middle" fillcolor="#a7bfde" strokecolor="white" strokeweight="1pt">
                  <v:fill opacity="52429f"/>
                  <v:shadow color="#d8d8d8" offset="3pt,3pt" offset2="2pt,2pt"/>
                </v:rect>
                <v:rect id="_x0000_s1050" style="position:absolute;left:2094;top:5039;width:1440;height:1440;flip:x;mso-width-relative:margin;v-text-anchor:middle" fillcolor="#a7bfde" strokecolor="white" strokeweight="1pt">
                  <v:fill opacity=".5"/>
                  <v:shadow color="#d8d8d8" offset="3pt,3pt" offset2="2pt,2pt"/>
                </v:rect>
                <v:rect id="_x0000_s1051" style="position:absolute;left:654;top:5039;width:1440;height:1440;flip:x;mso-width-relative:margin;v-text-anchor:middle" fillcolor="#a7bfde" strokecolor="white" strokeweight="1pt">
                  <v:fill opacity="52429f"/>
                  <v:shadow color="#d8d8d8" offset="3pt,3pt" offset2="2pt,2pt"/>
                </v:rect>
                <v:rect id="_x0000_s1052" style="position:absolute;left:654;top:3599;width:1440;height:1440;flip:x;mso-width-relative:margin;v-text-anchor:middle" fillcolor="#a7bfde" strokecolor="white" strokeweight="1pt">
                  <v:fill opacity=".5"/>
                  <v:shadow color="#d8d8d8" offset="3pt,3pt" offset2="2pt,2pt"/>
                </v:rect>
                <v:rect id="_x0000_s1053" style="position:absolute;left:654;top:6479;width:1440;height:1440;flip:x;mso-width-relative:margin;v-text-anchor:middle" fillcolor="#a7bfde" strokecolor="white" strokeweight="1pt">
                  <v:fill opacity=".5"/>
                  <v:shadow color="#d8d8d8" offset="3pt,3pt" offset2="2pt,2pt"/>
                </v:rect>
                <v:rect id="_x0000_s1054" style="position:absolute;left:2094;top:7919;width:1440;height:1440;flip:x;mso-width-relative:margin;v-text-anchor:middle" fillcolor="#a7bfde" strokecolor="white" strokeweight="1pt">
                  <v:fill opacity=".5"/>
                  <v:shadow color="#d8d8d8" offset="3pt,3pt" offset2="2pt,2pt"/>
                </v:rect>
              </v:group>
              <v:rect id="_x0000_s1055" style="position:absolute;left:2690;top:406;width:1563;height:1518;flip:x;mso-width-relative:margin;v-text-anchor:bottom" fillcolor="#c0504d" strokecolor="white" strokeweight="1pt">
                <v:shadow color="#d8d8d8" offset="3pt,3pt" offset2="2pt,2pt"/>
                <v:textbox style="mso-next-textbox:#_x0000_s1055">
                  <w:txbxContent>
                    <w:p w:rsidR="00F760EC" w:rsidRPr="001A002F" w:rsidRDefault="00F760EC" w:rsidP="00F760EC">
                      <w:pPr>
                        <w:rPr>
                          <w:color w:val="FFFFFF"/>
                          <w:sz w:val="48"/>
                          <w:szCs w:val="52"/>
                        </w:rPr>
                      </w:pPr>
                    </w:p>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strokecolor="white" strokeweight="1pt">
                  <v:fill opacity=".5"/>
                  <v:shadow color="#d8d8d8" offset="3pt,3pt" offset2="2pt,2pt"/>
                </v:rect>
                <v:rect id="_x0000_s1059" style="position:absolute;left:10194;top:13364;width:1440;height:1440;flip:x;mso-width-relative:margin;v-text-anchor:middle" fillcolor="#c0504d" strokecolor="white" strokeweight="1pt">
                  <v:shadow color="#d8d8d8" offset="3pt,3pt" offset2="2pt,2pt"/>
                </v:rect>
                <v:rect id="_x0000_s1060" style="position:absolute;left:8754;top:13364;width:1440;height:1440;flip:x;mso-width-relative:margin;v-text-anchor:middle" fillcolor="#bfbfbf" strokecolor="white" strokeweight="1pt">
                  <v:fill opacity=".5"/>
                  <v:shadow color="#d8d8d8" offset="3pt,3pt" offset2="2pt,2pt"/>
                </v:rect>
              </v:group>
              <v:rect id="_x0000_s1061" style="position:absolute;left:3446;top:13758;width:7105;height:1382;v-text-anchor:bottom" filled="f" stroked="f" strokecolor="white" strokeweight="1pt">
                <v:fill opacity="52429f"/>
                <v:shadow color="#d8d8d8" offset="3pt,3pt" offset2="2pt,2pt"/>
                <v:textbox style="mso-next-textbox:#_x0000_s1061" inset=",0,,0">
                  <w:txbxContent>
                    <w:p w:rsidR="00F760EC" w:rsidRPr="00A50C52" w:rsidRDefault="00F760EC" w:rsidP="00F760EC">
                      <w:pPr>
                        <w:pStyle w:val="AralkYok"/>
                        <w:jc w:val="right"/>
                        <w:rPr>
                          <w:color w:val="FFFFFF"/>
                        </w:rPr>
                      </w:pPr>
                    </w:p>
                    <w:p w:rsidR="00F760EC" w:rsidRPr="00A50C52" w:rsidRDefault="00F760EC" w:rsidP="00F760EC">
                      <w:pPr>
                        <w:pStyle w:val="AralkYok"/>
                        <w:jc w:val="right"/>
                        <w:rPr>
                          <w:color w:val="FFFFFF"/>
                        </w:rPr>
                      </w:pPr>
                      <w:r>
                        <w:rPr>
                          <w:color w:val="FFFFFF"/>
                        </w:rPr>
                        <w:t>2019</w:t>
                      </w:r>
                      <w:r w:rsidRPr="00A50C52">
                        <w:rPr>
                          <w:color w:val="FFFFFF"/>
                        </w:rPr>
                        <w:t>,</w:t>
                      </w:r>
                      <w:r>
                        <w:rPr>
                          <w:color w:val="FFFFFF"/>
                        </w:rPr>
                        <w:t>BADEMLİ</w:t>
                      </w:r>
                    </w:p>
                    <w:p w:rsidR="00F760EC" w:rsidRPr="00A50C52" w:rsidRDefault="00F760EC" w:rsidP="00F760EC">
                      <w:pPr>
                        <w:pStyle w:val="AralkYok"/>
                        <w:jc w:val="right"/>
                        <w:rPr>
                          <w:color w:val="FFFFFF"/>
                        </w:rPr>
                      </w:pPr>
                    </w:p>
                  </w:txbxContent>
                </v:textbox>
              </v:rect>
            </v:group>
            <w10:wrap anchorx="page" anchory="page"/>
          </v:group>
        </w:pict>
      </w:r>
    </w:p>
    <w:p w:rsidR="00FB43DB" w:rsidRPr="00D168E2" w:rsidRDefault="00FB43DB" w:rsidP="00673303">
      <w:pP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F760EC" w:rsidP="007106A4">
      <w:pPr>
        <w:jc w:val="center"/>
        <w:rPr>
          <w:rFonts w:ascii="Times New Roman" w:hAnsi="Times New Roman"/>
          <w:b/>
          <w:bCs/>
          <w:noProof/>
          <w:szCs w:val="24"/>
        </w:rPr>
      </w:pPr>
    </w:p>
    <w:p w:rsidR="00F760EC" w:rsidRDefault="002300A6" w:rsidP="00F760EC">
      <w:pPr>
        <w:spacing w:line="240" w:lineRule="auto"/>
        <w:jc w:val="center"/>
        <w:rPr>
          <w:rFonts w:ascii="Verdana" w:hAnsi="Verdana" w:cs="Arial"/>
          <w:b/>
          <w:noProof/>
          <w:sz w:val="42"/>
          <w:szCs w:val="42"/>
          <w:lang w:bidi="he-IL"/>
        </w:rPr>
      </w:pPr>
      <w:r>
        <w:rPr>
          <w:rFonts w:ascii="Verdana" w:hAnsi="Verdana" w:cs="Arial"/>
          <w:b/>
          <w:noProof/>
          <w:sz w:val="42"/>
          <w:szCs w:val="42"/>
        </w:rPr>
        <w:drawing>
          <wp:inline distT="0" distB="0" distL="0" distR="0">
            <wp:extent cx="2143125" cy="2143125"/>
            <wp:effectExtent l="19050" t="0" r="9525"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F760EC" w:rsidRDefault="00F760EC" w:rsidP="00F760EC">
      <w:pPr>
        <w:spacing w:line="240" w:lineRule="auto"/>
        <w:jc w:val="center"/>
        <w:rPr>
          <w:rFonts w:ascii="Verdana" w:hAnsi="Verdana" w:cs="Arial"/>
          <w:b/>
          <w:noProof/>
          <w:sz w:val="42"/>
          <w:szCs w:val="42"/>
          <w:lang w:bidi="he-IL"/>
        </w:rPr>
      </w:pPr>
    </w:p>
    <w:p w:rsidR="00F760EC" w:rsidRPr="002B3394" w:rsidRDefault="00F760EC" w:rsidP="00F760EC">
      <w:pPr>
        <w:spacing w:line="240" w:lineRule="auto"/>
        <w:jc w:val="center"/>
        <w:rPr>
          <w:rFonts w:ascii="Verdana" w:hAnsi="Verdana" w:cs="Arial"/>
          <w:b/>
          <w:noProof/>
          <w:sz w:val="42"/>
          <w:szCs w:val="42"/>
          <w:lang w:bidi="he-IL"/>
        </w:rPr>
      </w:pPr>
      <w:r w:rsidRPr="002B3394">
        <w:rPr>
          <w:rFonts w:ascii="Verdana" w:hAnsi="Verdana" w:cs="Arial"/>
          <w:b/>
          <w:noProof/>
          <w:sz w:val="42"/>
          <w:szCs w:val="42"/>
          <w:lang w:bidi="he-IL"/>
        </w:rPr>
        <w:t>T.C.</w:t>
      </w:r>
    </w:p>
    <w:p w:rsidR="00F760EC" w:rsidRPr="002B3394" w:rsidRDefault="00F760EC" w:rsidP="00F760EC">
      <w:pPr>
        <w:spacing w:line="240" w:lineRule="auto"/>
        <w:jc w:val="center"/>
        <w:rPr>
          <w:rFonts w:ascii="Verdana" w:hAnsi="Verdana" w:cs="Arial"/>
          <w:b/>
          <w:noProof/>
          <w:sz w:val="42"/>
          <w:szCs w:val="42"/>
          <w:lang w:bidi="he-IL"/>
        </w:rPr>
      </w:pPr>
      <w:r w:rsidRPr="002B3394">
        <w:rPr>
          <w:rFonts w:ascii="Verdana" w:hAnsi="Verdana" w:cs="Arial"/>
          <w:b/>
          <w:noProof/>
          <w:sz w:val="42"/>
          <w:szCs w:val="42"/>
          <w:lang w:bidi="he-IL"/>
        </w:rPr>
        <w:t>KONYA VALİLİĞİ</w:t>
      </w:r>
    </w:p>
    <w:p w:rsidR="00F760EC" w:rsidRPr="002B3394" w:rsidRDefault="00F760EC" w:rsidP="00F760EC">
      <w:pPr>
        <w:spacing w:line="240" w:lineRule="auto"/>
        <w:jc w:val="center"/>
        <w:rPr>
          <w:rFonts w:ascii="Verdana" w:hAnsi="Verdana" w:cs="Arial"/>
          <w:b/>
          <w:noProof/>
          <w:sz w:val="42"/>
          <w:szCs w:val="42"/>
          <w:lang w:bidi="he-IL"/>
        </w:rPr>
      </w:pPr>
      <w:r w:rsidRPr="002B3394">
        <w:rPr>
          <w:rFonts w:ascii="Verdana" w:hAnsi="Verdana" w:cs="Arial"/>
          <w:b/>
          <w:noProof/>
          <w:sz w:val="42"/>
          <w:szCs w:val="42"/>
          <w:lang w:bidi="he-IL"/>
        </w:rPr>
        <w:t>HADİM KAYMAKAMLIĞI</w:t>
      </w:r>
    </w:p>
    <w:p w:rsidR="00F760EC" w:rsidRPr="002B3394" w:rsidRDefault="00F760EC" w:rsidP="00F760EC">
      <w:pPr>
        <w:spacing w:line="240" w:lineRule="auto"/>
        <w:jc w:val="center"/>
        <w:rPr>
          <w:rFonts w:ascii="Verdana" w:hAnsi="Verdana" w:cs="Arial"/>
          <w:b/>
          <w:noProof/>
          <w:sz w:val="42"/>
          <w:szCs w:val="42"/>
          <w:lang w:bidi="he-IL"/>
        </w:rPr>
      </w:pPr>
      <w:r w:rsidRPr="002B3394">
        <w:rPr>
          <w:rFonts w:ascii="Verdana" w:hAnsi="Verdana" w:cs="Arial"/>
          <w:b/>
          <w:noProof/>
          <w:sz w:val="42"/>
          <w:szCs w:val="42"/>
          <w:lang w:bidi="he-IL"/>
        </w:rPr>
        <w:t>HADİM İLÇE MİLLİ EĞİTİM MÜDÜRLÜĞÜ</w:t>
      </w:r>
    </w:p>
    <w:p w:rsidR="00F760EC" w:rsidRPr="00724A99" w:rsidRDefault="00F760EC" w:rsidP="00F760EC">
      <w:pPr>
        <w:spacing w:line="240" w:lineRule="auto"/>
        <w:jc w:val="center"/>
        <w:rPr>
          <w:rFonts w:ascii="Verdana" w:hAnsi="Verdana" w:cs="Arial"/>
          <w:b/>
          <w:noProof/>
          <w:sz w:val="44"/>
          <w:szCs w:val="44"/>
          <w:lang w:bidi="he-IL"/>
        </w:rPr>
      </w:pPr>
      <w:r w:rsidRPr="00724A99">
        <w:rPr>
          <w:rFonts w:ascii="Verdana" w:hAnsi="Verdana" w:cs="Arial"/>
          <w:b/>
          <w:noProof/>
          <w:sz w:val="44"/>
          <w:szCs w:val="44"/>
          <w:lang w:bidi="he-IL"/>
        </w:rPr>
        <w:t>BADEMLİ İLKOKULU ve ORTAOKULU</w:t>
      </w:r>
    </w:p>
    <w:p w:rsidR="00F760EC" w:rsidRPr="00724A99" w:rsidRDefault="00F760EC" w:rsidP="00F760EC">
      <w:pPr>
        <w:spacing w:line="240" w:lineRule="auto"/>
        <w:jc w:val="center"/>
        <w:rPr>
          <w:rFonts w:ascii="Verdana" w:hAnsi="Verdana" w:cs="Arial"/>
          <w:b/>
          <w:noProof/>
          <w:sz w:val="44"/>
          <w:szCs w:val="44"/>
          <w:lang w:bidi="he-IL"/>
        </w:rPr>
      </w:pPr>
      <w:r w:rsidRPr="00724A99">
        <w:rPr>
          <w:rFonts w:ascii="Verdana" w:hAnsi="Verdana" w:cs="Arial"/>
          <w:b/>
          <w:noProof/>
          <w:sz w:val="44"/>
          <w:szCs w:val="44"/>
          <w:lang w:bidi="he-IL"/>
        </w:rPr>
        <w:t>201</w:t>
      </w:r>
      <w:r>
        <w:rPr>
          <w:rFonts w:ascii="Verdana" w:hAnsi="Verdana" w:cs="Arial"/>
          <w:b/>
          <w:noProof/>
          <w:sz w:val="44"/>
          <w:szCs w:val="44"/>
          <w:lang w:bidi="he-IL"/>
        </w:rPr>
        <w:t>9</w:t>
      </w:r>
      <w:r w:rsidRPr="00724A99">
        <w:rPr>
          <w:rFonts w:ascii="Verdana" w:hAnsi="Verdana" w:cs="Arial"/>
          <w:b/>
          <w:noProof/>
          <w:sz w:val="44"/>
          <w:szCs w:val="44"/>
          <w:lang w:bidi="he-IL"/>
        </w:rPr>
        <w:t>–</w:t>
      </w:r>
      <w:r>
        <w:rPr>
          <w:rFonts w:ascii="Verdana" w:hAnsi="Verdana" w:cs="Arial"/>
          <w:b/>
          <w:noProof/>
          <w:sz w:val="44"/>
          <w:szCs w:val="44"/>
          <w:lang w:bidi="he-IL"/>
        </w:rPr>
        <w:t>2023</w:t>
      </w:r>
      <w:r w:rsidRPr="00724A99">
        <w:rPr>
          <w:rFonts w:ascii="Verdana" w:hAnsi="Verdana" w:cs="Arial"/>
          <w:b/>
          <w:noProof/>
          <w:sz w:val="44"/>
          <w:szCs w:val="44"/>
          <w:lang w:bidi="he-IL"/>
        </w:rPr>
        <w:t xml:space="preserve"> STRATEJİK PLANI</w:t>
      </w:r>
    </w:p>
    <w:p w:rsidR="00F760EC" w:rsidRDefault="00F760EC" w:rsidP="00F760EC">
      <w:pPr>
        <w:jc w:val="center"/>
        <w:rPr>
          <w:rFonts w:cs="Aharoni"/>
          <w:lang w:bidi="he-IL"/>
        </w:rPr>
      </w:pPr>
    </w:p>
    <w:p w:rsidR="00F760EC" w:rsidRDefault="00F760EC" w:rsidP="00F760EC">
      <w:pPr>
        <w:jc w:val="center"/>
        <w:rPr>
          <w:rFonts w:cs="Aharoni"/>
          <w:lang w:bidi="he-IL"/>
        </w:rPr>
      </w:pPr>
    </w:p>
    <w:p w:rsidR="00F760EC" w:rsidRDefault="00F760EC" w:rsidP="00F760EC">
      <w:pPr>
        <w:rPr>
          <w:rFonts w:cs="Aharoni"/>
          <w:lang w:bidi="he-IL"/>
        </w:rPr>
      </w:pPr>
    </w:p>
    <w:p w:rsidR="00F760EC" w:rsidRDefault="00F760EC" w:rsidP="00F760EC">
      <w:pPr>
        <w:jc w:val="center"/>
        <w:rPr>
          <w:rFonts w:cs="Aharoni"/>
          <w:lang w:bidi="he-IL"/>
        </w:rPr>
      </w:pPr>
    </w:p>
    <w:p w:rsidR="00F760EC" w:rsidRDefault="00F760EC" w:rsidP="00F760EC">
      <w:pPr>
        <w:jc w:val="center"/>
        <w:rPr>
          <w:rFonts w:cs="Aharoni"/>
          <w:lang w:bidi="he-IL"/>
        </w:rPr>
      </w:pPr>
    </w:p>
    <w:p w:rsidR="00F760EC" w:rsidRDefault="00F760EC" w:rsidP="00F760EC">
      <w:pPr>
        <w:jc w:val="center"/>
        <w:rPr>
          <w:rFonts w:cs="Aharoni"/>
          <w:lang w:bidi="he-IL"/>
        </w:rPr>
      </w:pPr>
    </w:p>
    <w:p w:rsidR="00F760EC" w:rsidRDefault="00F760EC" w:rsidP="00F760EC">
      <w:pPr>
        <w:jc w:val="center"/>
        <w:rPr>
          <w:rFonts w:cs="Aharoni"/>
          <w:lang w:bidi="he-IL"/>
        </w:rPr>
      </w:pPr>
    </w:p>
    <w:p w:rsidR="00F760EC" w:rsidRDefault="00F760EC" w:rsidP="00F760EC">
      <w:pPr>
        <w:jc w:val="center"/>
        <w:rPr>
          <w:rFonts w:cs="Aharoni"/>
          <w:lang w:bidi="he-IL"/>
        </w:rPr>
      </w:pPr>
    </w:p>
    <w:p w:rsidR="00F760EC" w:rsidRDefault="00F760EC" w:rsidP="00F760EC">
      <w:pPr>
        <w:rPr>
          <w:rFonts w:cs="Aharoni"/>
          <w:lang w:bidi="he-IL"/>
        </w:rPr>
      </w:pPr>
    </w:p>
    <w:p w:rsidR="00F760EC" w:rsidRPr="00684BBD" w:rsidRDefault="00F760EC" w:rsidP="00F760EC">
      <w:pPr>
        <w:jc w:val="center"/>
        <w:rPr>
          <w:rFonts w:cs="Aharoni"/>
          <w:lang w:bidi="he-IL"/>
        </w:rPr>
      </w:pPr>
    </w:p>
    <w:p w:rsidR="00F760EC" w:rsidRDefault="002300A6" w:rsidP="00F760EC">
      <w:pPr>
        <w:jc w:val="center"/>
        <w:rPr>
          <w:rFonts w:ascii="Times New Roman" w:hAnsi="Times New Roman"/>
          <w:b/>
          <w:bCs/>
          <w:noProof/>
          <w:szCs w:val="24"/>
        </w:rPr>
      </w:pPr>
      <w:r>
        <w:rPr>
          <w:rFonts w:cs="Aharoni"/>
          <w:noProof/>
        </w:rPr>
        <w:drawing>
          <wp:inline distT="0" distB="0" distL="0" distR="0">
            <wp:extent cx="6029325" cy="5362575"/>
            <wp:effectExtent l="19050" t="0" r="9525" b="0"/>
            <wp:docPr id="3" name="Resim 3" descr="ataturk-ve-ogretmen-1ef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urk-ve-ogretmen-1ef8ab"/>
                    <pic:cNvPicPr>
                      <a:picLocks noChangeAspect="1" noChangeArrowheads="1"/>
                    </pic:cNvPicPr>
                  </pic:nvPicPr>
                  <pic:blipFill>
                    <a:blip r:embed="rId11"/>
                    <a:srcRect/>
                    <a:stretch>
                      <a:fillRect/>
                    </a:stretch>
                  </pic:blipFill>
                  <pic:spPr bwMode="auto">
                    <a:xfrm>
                      <a:off x="0" y="0"/>
                      <a:ext cx="6029325" cy="5362575"/>
                    </a:xfrm>
                    <a:prstGeom prst="rect">
                      <a:avLst/>
                    </a:prstGeom>
                    <a:noFill/>
                    <a:ln w="9525">
                      <a:noFill/>
                      <a:miter lim="800000"/>
                      <a:headEnd/>
                      <a:tailEnd/>
                    </a:ln>
                  </pic:spPr>
                </pic:pic>
              </a:graphicData>
            </a:graphic>
          </wp:inline>
        </w:drawing>
      </w:r>
    </w:p>
    <w:p w:rsidR="00F760EC" w:rsidRPr="007908C4" w:rsidRDefault="00F760EC" w:rsidP="00F760EC">
      <w:pPr>
        <w:pStyle w:val="NormalWeb"/>
        <w:spacing w:before="0" w:beforeAutospacing="0" w:after="0" w:afterAutospacing="0"/>
        <w:jc w:val="center"/>
        <w:rPr>
          <w:rFonts w:ascii="Monotype Corsiva" w:hAnsi="Monotype Corsiva"/>
          <w:b/>
          <w:bCs/>
          <w:color w:val="000000"/>
          <w:spacing w:val="24"/>
          <w:sz w:val="70"/>
          <w:szCs w:val="70"/>
        </w:rPr>
      </w:pPr>
      <w:r>
        <w:tab/>
      </w:r>
      <w:r w:rsidRPr="007908C4">
        <w:rPr>
          <w:rFonts w:ascii="Monotype Corsiva" w:hAnsi="Monotype Corsiva"/>
          <w:b/>
          <w:bCs/>
          <w:color w:val="000000"/>
          <w:spacing w:val="24"/>
          <w:sz w:val="70"/>
          <w:szCs w:val="70"/>
        </w:rPr>
        <w:t>Hiçbir şeye ihtiyacımız yoktur,</w:t>
      </w:r>
    </w:p>
    <w:p w:rsidR="00F760EC" w:rsidRPr="007908C4" w:rsidRDefault="00F760EC" w:rsidP="00F760EC">
      <w:pPr>
        <w:pStyle w:val="NormalWeb"/>
        <w:spacing w:before="0" w:beforeAutospacing="0" w:after="0" w:afterAutospacing="0"/>
        <w:jc w:val="center"/>
        <w:rPr>
          <w:rFonts w:ascii="Monotype Corsiva" w:hAnsi="Monotype Corsiva"/>
          <w:b/>
          <w:bCs/>
          <w:color w:val="000000"/>
          <w:spacing w:val="24"/>
          <w:sz w:val="70"/>
          <w:szCs w:val="70"/>
        </w:rPr>
      </w:pPr>
      <w:r w:rsidRPr="007908C4">
        <w:rPr>
          <w:rFonts w:ascii="Monotype Corsiva" w:hAnsi="Monotype Corsiva"/>
          <w:b/>
          <w:bCs/>
          <w:color w:val="000000"/>
          <w:spacing w:val="24"/>
          <w:sz w:val="70"/>
          <w:szCs w:val="70"/>
        </w:rPr>
        <w:t>yalnız bir şeye ihtiyacımız vardır;</w:t>
      </w:r>
    </w:p>
    <w:p w:rsidR="00F760EC" w:rsidRPr="007908C4" w:rsidRDefault="00F760EC" w:rsidP="00F760EC">
      <w:pPr>
        <w:pStyle w:val="NormalWeb"/>
        <w:spacing w:before="0" w:beforeAutospacing="0" w:after="0" w:afterAutospacing="0"/>
        <w:jc w:val="center"/>
        <w:rPr>
          <w:rFonts w:ascii="Monotype Corsiva" w:hAnsi="Monotype Corsiva"/>
          <w:b/>
          <w:bCs/>
          <w:color w:val="000000"/>
          <w:spacing w:val="24"/>
          <w:sz w:val="70"/>
          <w:szCs w:val="70"/>
        </w:rPr>
      </w:pPr>
      <w:r w:rsidRPr="007908C4">
        <w:rPr>
          <w:rFonts w:ascii="Monotype Corsiva" w:hAnsi="Monotype Corsiva"/>
          <w:b/>
          <w:bCs/>
          <w:color w:val="000000"/>
          <w:spacing w:val="24"/>
          <w:sz w:val="70"/>
          <w:szCs w:val="70"/>
        </w:rPr>
        <w:t>çalışkan olmak!</w:t>
      </w:r>
    </w:p>
    <w:p w:rsidR="00F760EC" w:rsidRDefault="00F760EC" w:rsidP="00F760EC">
      <w:pPr>
        <w:pStyle w:val="NormalWeb"/>
        <w:spacing w:before="0" w:beforeAutospacing="0" w:after="0" w:afterAutospacing="0"/>
        <w:rPr>
          <w:rFonts w:ascii="Monotype Corsiva" w:hAnsi="Monotype Corsiva"/>
          <w:b/>
          <w:bCs/>
          <w:color w:val="000000"/>
          <w:spacing w:val="20"/>
          <w:sz w:val="70"/>
          <w:szCs w:val="70"/>
        </w:rPr>
      </w:pPr>
      <w:r>
        <w:rPr>
          <w:rFonts w:ascii="Monotype Corsiva" w:hAnsi="Monotype Corsiva"/>
          <w:b/>
          <w:bCs/>
          <w:color w:val="000000"/>
          <w:spacing w:val="20"/>
          <w:sz w:val="70"/>
          <w:szCs w:val="70"/>
        </w:rPr>
        <w:t xml:space="preserve">        </w:t>
      </w:r>
      <w:r w:rsidRPr="007908C4">
        <w:rPr>
          <w:rFonts w:ascii="Monotype Corsiva" w:hAnsi="Monotype Corsiva"/>
          <w:b/>
          <w:bCs/>
          <w:color w:val="000000"/>
          <w:spacing w:val="20"/>
          <w:sz w:val="70"/>
          <w:szCs w:val="70"/>
        </w:rPr>
        <w:t xml:space="preserve">Başöğretmen </w:t>
      </w:r>
    </w:p>
    <w:p w:rsidR="00F760EC" w:rsidRPr="007908C4" w:rsidRDefault="00F760EC" w:rsidP="00F760EC">
      <w:pPr>
        <w:pStyle w:val="NormalWeb"/>
        <w:spacing w:before="0" w:beforeAutospacing="0" w:after="0" w:afterAutospacing="0"/>
        <w:rPr>
          <w:rFonts w:ascii="Monotype Corsiva" w:hAnsi="Monotype Corsiva"/>
          <w:b/>
          <w:spacing w:val="20"/>
          <w:sz w:val="70"/>
          <w:szCs w:val="70"/>
        </w:rPr>
      </w:pPr>
      <w:r w:rsidRPr="007908C4">
        <w:rPr>
          <w:rFonts w:ascii="Monotype Corsiva" w:hAnsi="Monotype Corsiva"/>
          <w:b/>
          <w:bCs/>
          <w:color w:val="000000"/>
          <w:spacing w:val="20"/>
          <w:sz w:val="70"/>
          <w:szCs w:val="70"/>
        </w:rPr>
        <w:t xml:space="preserve">Mustafa Kemal </w:t>
      </w:r>
      <w:r>
        <w:rPr>
          <w:rFonts w:ascii="Monotype Corsiva" w:hAnsi="Monotype Corsiva"/>
          <w:b/>
          <w:bCs/>
          <w:color w:val="000000"/>
          <w:spacing w:val="20"/>
          <w:sz w:val="70"/>
          <w:szCs w:val="70"/>
        </w:rPr>
        <w:t xml:space="preserve"> </w:t>
      </w:r>
      <w:r w:rsidRPr="007908C4">
        <w:rPr>
          <w:rFonts w:ascii="Monotype Corsiva" w:hAnsi="Monotype Corsiva"/>
          <w:b/>
          <w:bCs/>
          <w:color w:val="000000"/>
          <w:spacing w:val="20"/>
          <w:sz w:val="70"/>
          <w:szCs w:val="70"/>
        </w:rPr>
        <w:t>Atatürk</w:t>
      </w:r>
    </w:p>
    <w:p w:rsidR="00FB43DB" w:rsidRPr="00D168E2" w:rsidRDefault="00FB43DB" w:rsidP="00F760EC">
      <w:pPr>
        <w:rPr>
          <w:rFonts w:ascii="Times New Roman" w:hAnsi="Times New Roman"/>
          <w:b/>
          <w:bCs/>
          <w:noProof/>
          <w:szCs w:val="24"/>
        </w:rPr>
      </w:pPr>
    </w:p>
    <w:p w:rsidR="00FB43DB" w:rsidRPr="00D168E2" w:rsidRDefault="00FB43DB" w:rsidP="00673303">
      <w:pPr>
        <w:rPr>
          <w:rFonts w:ascii="Times New Roman" w:hAnsi="Times New Roman"/>
          <w:b/>
          <w:bCs/>
          <w:noProof/>
          <w:szCs w:val="24"/>
        </w:rPr>
      </w:pPr>
    </w:p>
    <w:p w:rsidR="00DC3C73" w:rsidRPr="00D168E2" w:rsidRDefault="002300A6" w:rsidP="00E648E1">
      <w:pPr>
        <w:pStyle w:val="Balk1"/>
        <w:rPr>
          <w:rFonts w:ascii="Times New Roman" w:hAnsi="Times New Roman"/>
          <w:sz w:val="24"/>
          <w:szCs w:val="24"/>
        </w:rPr>
      </w:pPr>
      <w:r>
        <w:rPr>
          <w:rFonts w:ascii="Times New Roman" w:hAnsi="Times New Roman"/>
          <w:b w:val="0"/>
          <w:bCs/>
          <w:noProof/>
          <w:szCs w:val="24"/>
          <w:lang w:val="tr-TR" w:eastAsia="tr-TR"/>
        </w:rPr>
        <w:drawing>
          <wp:inline distT="0" distB="0" distL="0" distR="0">
            <wp:extent cx="6257925" cy="8115300"/>
            <wp:effectExtent l="19050" t="0" r="9525"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12"/>
                    <a:srcRect/>
                    <a:stretch>
                      <a:fillRect/>
                    </a:stretch>
                  </pic:blipFill>
                  <pic:spPr bwMode="auto">
                    <a:xfrm>
                      <a:off x="0" y="0"/>
                      <a:ext cx="6257925" cy="8115300"/>
                    </a:xfrm>
                    <a:prstGeom prst="rect">
                      <a:avLst/>
                    </a:prstGeom>
                    <a:noFill/>
                    <a:ln w="9525">
                      <a:noFill/>
                      <a:miter lim="800000"/>
                      <a:headEnd/>
                      <a:tailEnd/>
                    </a:ln>
                  </pic:spPr>
                </pic:pic>
              </a:graphicData>
            </a:graphic>
          </wp:inline>
        </w:drawing>
      </w:r>
      <w:r w:rsidR="008374DA" w:rsidRPr="00D168E2">
        <w:rPr>
          <w:rFonts w:ascii="Times New Roman" w:hAnsi="Times New Roman"/>
          <w:bCs/>
          <w:noProof/>
          <w:sz w:val="24"/>
          <w:szCs w:val="24"/>
        </w:rPr>
        <w:br w:type="page"/>
      </w:r>
      <w:bookmarkStart w:id="0" w:name="_Toc534378279"/>
      <w:r w:rsidR="00BB57AE" w:rsidRPr="00D168E2">
        <w:rPr>
          <w:rFonts w:ascii="Times New Roman" w:hAnsi="Times New Roman"/>
          <w:sz w:val="24"/>
          <w:szCs w:val="24"/>
        </w:rPr>
        <w:lastRenderedPageBreak/>
        <w:t>Sunuş</w:t>
      </w:r>
      <w:bookmarkEnd w:id="0"/>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Ülkemizdeki bazı kamu kurum ve kuruluşlar için yeni gibi görünen stratejik planlama; kamu kurumlarının varlığını etkin ve kalıcı bir şekilde sürdürebilmesi; yönetim ve işleyişinde hesap verebilir, gelişme ve değişime açık, yenilikçi ve çağdaş bir yapıya kavuşabilmesi için plan temel bir araçtır.</w:t>
      </w:r>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Hızla gelişen ve değişen dünyamızda; kurumumuzun ve ülkemizin bu gelişim ve değişim içinde sorunları zamanında tespit ederek kalıcı çözümler üretmesi ve tedbirler alması için tüm iş ve eylemleri belli bir plan süresi içersinde ele alıp değerlendirmesi gerekmektedir.</w:t>
      </w:r>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Kamuda etkin saygınlığın korunması, belirlenen misyon ve vizyon doğrultusunda alınan kararların uygulanması ile başarılacak, tüm uygulamalar sürekli ve etkili bir şekilde izlenip ve değerlendirilmesi ile gerçekleştirilebilecektir.</w:t>
      </w:r>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Çalışanların her aşamada etkili katılımları, görev ve sorumlulukların yerine getirilmesi ile anlam kazanacak olan Stratejik Planın: amacına ulaşması ekip çalışması ve ruhu ile olacaktır.</w:t>
      </w:r>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Okulumuz yapısı itibari ile eğitim öğretime açıldığı süreden beri ilçemiz için büyük bir vizyonu yerine getirmiş olup; bundan sonra da bu konudaki görev ve sorumluluklarını daha da arttırarak yoluna devam edecektir.</w:t>
      </w:r>
    </w:p>
    <w:p w:rsidR="00572156" w:rsidRPr="00E5323E" w:rsidRDefault="00572156" w:rsidP="00572156">
      <w:pPr>
        <w:ind w:firstLine="660"/>
        <w:jc w:val="both"/>
        <w:rPr>
          <w:rFonts w:ascii="Times New Roman" w:hAnsi="Times New Roman"/>
          <w:sz w:val="28"/>
          <w:szCs w:val="28"/>
        </w:rPr>
      </w:pPr>
      <w:r w:rsidRPr="00E5323E">
        <w:rPr>
          <w:rFonts w:ascii="Times New Roman" w:hAnsi="Times New Roman"/>
          <w:sz w:val="28"/>
          <w:szCs w:val="28"/>
        </w:rPr>
        <w:t>Yarınlarımızın teminatı olan sevgili yavrularımızın daha iyi yetişmeleri, onların gelişen ve değişen dünyamızda söz sahibi bireyler olmaları en büyük dileğimizdir.</w:t>
      </w:r>
    </w:p>
    <w:p w:rsidR="00572156" w:rsidRDefault="00572156" w:rsidP="00572156">
      <w:pPr>
        <w:ind w:firstLine="660"/>
        <w:jc w:val="both"/>
        <w:rPr>
          <w:rFonts w:ascii="Times New Roman" w:hAnsi="Times New Roman"/>
          <w:sz w:val="28"/>
          <w:szCs w:val="28"/>
        </w:rPr>
      </w:pPr>
      <w:r w:rsidRPr="00E5323E">
        <w:rPr>
          <w:rFonts w:ascii="Times New Roman" w:hAnsi="Times New Roman"/>
          <w:sz w:val="28"/>
          <w:szCs w:val="28"/>
        </w:rPr>
        <w:t>Okul Müdürü olarak Stratejik Planın hazırlanmasında emeği geçen herkese teşekkür eder, planın okulumuz ve ülkemiz için yararlı olmasını dilerim.</w:t>
      </w: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CD1F54" w:rsidP="00E44E0C">
      <w:pPr>
        <w:tabs>
          <w:tab w:val="center" w:pos="7367"/>
          <w:tab w:val="right" w:pos="9070"/>
        </w:tabs>
        <w:spacing w:after="0"/>
        <w:ind w:left="4956"/>
        <w:jc w:val="center"/>
        <w:rPr>
          <w:rFonts w:ascii="Times New Roman" w:eastAsia="Adobe Garamond Pro Bold" w:hAnsi="Times New Roman"/>
          <w:szCs w:val="24"/>
        </w:rPr>
      </w:pPr>
      <w:r>
        <w:rPr>
          <w:rFonts w:ascii="Times New Roman" w:eastAsia="Adobe Garamond Pro Bold" w:hAnsi="Times New Roman"/>
          <w:szCs w:val="24"/>
        </w:rPr>
        <w:t>Hüseyin TANRIKULU</w:t>
      </w:r>
    </w:p>
    <w:p w:rsidR="00A47F2F" w:rsidRPr="00D168E2" w:rsidRDefault="00E22B8A" w:rsidP="00E44E0C">
      <w:pPr>
        <w:tabs>
          <w:tab w:val="center" w:pos="7367"/>
          <w:tab w:val="right" w:pos="9070"/>
        </w:tabs>
        <w:spacing w:after="0"/>
        <w:ind w:left="4956"/>
        <w:jc w:val="center"/>
        <w:rPr>
          <w:rFonts w:ascii="Times New Roman" w:eastAsia="Adobe Garamond Pro Bold" w:hAnsi="Times New Roman"/>
          <w:szCs w:val="24"/>
        </w:rPr>
      </w:pPr>
      <w:r w:rsidRPr="00D168E2">
        <w:rPr>
          <w:rFonts w:ascii="Times New Roman" w:eastAsia="Adobe Garamond Pro Bold" w:hAnsi="Times New Roman"/>
          <w:szCs w:val="24"/>
        </w:rPr>
        <w:t>Okul</w:t>
      </w:r>
      <w:r w:rsidR="009021EE" w:rsidRPr="00D168E2">
        <w:rPr>
          <w:rFonts w:ascii="Times New Roman" w:eastAsia="Adobe Garamond Pro Bold" w:hAnsi="Times New Roman"/>
          <w:szCs w:val="24"/>
        </w:rPr>
        <w:t>/Kurum</w:t>
      </w:r>
      <w:r w:rsidRPr="00D168E2">
        <w:rPr>
          <w:rFonts w:ascii="Times New Roman" w:eastAsia="Adobe Garamond Pro Bold" w:hAnsi="Times New Roman"/>
          <w:szCs w:val="24"/>
        </w:rPr>
        <w:t xml:space="preserve"> Müdürü</w:t>
      </w:r>
    </w:p>
    <w:p w:rsidR="00E648E1" w:rsidRPr="00D168E2" w:rsidRDefault="00A47F2F" w:rsidP="004962D0">
      <w:pPr>
        <w:pStyle w:val="Balk1"/>
        <w:rPr>
          <w:rFonts w:ascii="Times New Roman" w:hAnsi="Times New Roman"/>
          <w:sz w:val="24"/>
          <w:szCs w:val="24"/>
        </w:rPr>
      </w:pPr>
      <w:r w:rsidRPr="00D168E2">
        <w:rPr>
          <w:rFonts w:ascii="Times New Roman" w:eastAsia="Adobe Garamond Pro Bold" w:hAnsi="Times New Roman"/>
          <w:bCs/>
          <w:spacing w:val="-4"/>
          <w:sz w:val="24"/>
          <w:szCs w:val="24"/>
        </w:rPr>
        <w:br w:type="page"/>
      </w:r>
      <w:bookmarkStart w:id="1" w:name="_Toc534378280"/>
      <w:r w:rsidR="00E648E1" w:rsidRPr="00D168E2">
        <w:rPr>
          <w:rFonts w:ascii="Times New Roman" w:hAnsi="Times New Roman"/>
          <w:sz w:val="24"/>
          <w:szCs w:val="24"/>
        </w:rPr>
        <w:lastRenderedPageBreak/>
        <w:t>İçindekiler</w:t>
      </w:r>
      <w:bookmarkEnd w:id="1"/>
    </w:p>
    <w:p w:rsidR="00A4143B" w:rsidRPr="00D168E2" w:rsidRDefault="008D4E73">
      <w:pPr>
        <w:pStyle w:val="T1"/>
        <w:tabs>
          <w:tab w:val="right" w:leader="dot" w:pos="9060"/>
        </w:tabs>
        <w:rPr>
          <w:rFonts w:cs="Arial"/>
          <w:b w:val="0"/>
          <w:bCs w:val="0"/>
          <w:caps w:val="0"/>
          <w:noProof/>
          <w:sz w:val="22"/>
          <w:szCs w:val="22"/>
        </w:rPr>
      </w:pPr>
      <w:r w:rsidRPr="00D168E2">
        <w:rPr>
          <w:rFonts w:ascii="Times New Roman" w:hAnsi="Times New Roman"/>
          <w:b w:val="0"/>
          <w:bCs w:val="0"/>
          <w:i/>
          <w:iCs/>
          <w:sz w:val="24"/>
          <w:szCs w:val="24"/>
        </w:rPr>
        <w:fldChar w:fldCharType="begin"/>
      </w:r>
      <w:r w:rsidRPr="00D168E2">
        <w:rPr>
          <w:rFonts w:ascii="Times New Roman" w:hAnsi="Times New Roman"/>
          <w:b w:val="0"/>
          <w:bCs w:val="0"/>
          <w:i/>
          <w:iCs/>
          <w:sz w:val="24"/>
          <w:szCs w:val="24"/>
        </w:rPr>
        <w:instrText xml:space="preserve"> TOC \o "1-2" \h \z \u </w:instrText>
      </w:r>
      <w:r w:rsidRPr="00D168E2">
        <w:rPr>
          <w:rFonts w:ascii="Times New Roman" w:hAnsi="Times New Roman"/>
          <w:b w:val="0"/>
          <w:bCs w:val="0"/>
          <w:i/>
          <w:iCs/>
          <w:sz w:val="24"/>
          <w:szCs w:val="24"/>
        </w:rPr>
        <w:fldChar w:fldCharType="separate"/>
      </w:r>
      <w:hyperlink w:anchor="_Toc534378279" w:history="1">
        <w:r w:rsidR="00A4143B" w:rsidRPr="00D168E2">
          <w:rPr>
            <w:rStyle w:val="Kpr"/>
            <w:rFonts w:ascii="Times New Roman" w:eastAsia="SimSun" w:hAnsi="Times New Roman"/>
            <w:noProof/>
          </w:rPr>
          <w:t>Sunuş</w:t>
        </w:r>
        <w:r w:rsidR="00A4143B">
          <w:rPr>
            <w:noProof/>
            <w:webHidden/>
          </w:rPr>
          <w:tab/>
        </w:r>
        <w:r w:rsidR="00A4143B">
          <w:rPr>
            <w:noProof/>
            <w:webHidden/>
          </w:rPr>
          <w:fldChar w:fldCharType="begin"/>
        </w:r>
        <w:r w:rsidR="00A4143B">
          <w:rPr>
            <w:noProof/>
            <w:webHidden/>
          </w:rPr>
          <w:instrText xml:space="preserve"> PAGEREF _Toc534378279 \h </w:instrText>
        </w:r>
        <w:r w:rsidR="00A4143B">
          <w:rPr>
            <w:noProof/>
            <w:webHidden/>
          </w:rPr>
        </w:r>
        <w:r w:rsidR="00A4143B">
          <w:rPr>
            <w:noProof/>
            <w:webHidden/>
          </w:rPr>
          <w:fldChar w:fldCharType="separate"/>
        </w:r>
        <w:r w:rsidR="006E4398">
          <w:rPr>
            <w:noProof/>
            <w:webHidden/>
          </w:rPr>
          <w:t>5</w:t>
        </w:r>
        <w:r w:rsidR="00A4143B">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80" w:history="1">
        <w:r w:rsidRPr="00D168E2">
          <w:rPr>
            <w:rStyle w:val="Kpr"/>
            <w:rFonts w:ascii="Times New Roman" w:eastAsia="SimSun" w:hAnsi="Times New Roman"/>
            <w:noProof/>
          </w:rPr>
          <w:t>İçindekiler</w:t>
        </w:r>
        <w:r>
          <w:rPr>
            <w:noProof/>
            <w:webHidden/>
          </w:rPr>
          <w:tab/>
        </w:r>
        <w:r>
          <w:rPr>
            <w:noProof/>
            <w:webHidden/>
          </w:rPr>
          <w:fldChar w:fldCharType="begin"/>
        </w:r>
        <w:r>
          <w:rPr>
            <w:noProof/>
            <w:webHidden/>
          </w:rPr>
          <w:instrText xml:space="preserve"> PAGEREF _Toc534378280 \h </w:instrText>
        </w:r>
        <w:r>
          <w:rPr>
            <w:noProof/>
            <w:webHidden/>
          </w:rPr>
        </w:r>
        <w:r>
          <w:rPr>
            <w:noProof/>
            <w:webHidden/>
          </w:rPr>
          <w:fldChar w:fldCharType="separate"/>
        </w:r>
        <w:r w:rsidR="006E4398">
          <w:rPr>
            <w:noProof/>
            <w:webHidden/>
          </w:rPr>
          <w:t>6</w:t>
        </w:r>
        <w:r>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81" w:history="1">
        <w:r w:rsidRPr="00D168E2">
          <w:rPr>
            <w:rStyle w:val="Kpr"/>
            <w:rFonts w:ascii="Times New Roman" w:eastAsia="SimSun" w:hAnsi="Times New Roman"/>
            <w:noProof/>
          </w:rPr>
          <w:t>BÖLÜM I: GİRİŞ ve PLAN HAZIRLIK SÜRECİ</w:t>
        </w:r>
        <w:r>
          <w:rPr>
            <w:noProof/>
            <w:webHidden/>
          </w:rPr>
          <w:tab/>
        </w:r>
        <w:r>
          <w:rPr>
            <w:noProof/>
            <w:webHidden/>
          </w:rPr>
          <w:fldChar w:fldCharType="begin"/>
        </w:r>
        <w:r>
          <w:rPr>
            <w:noProof/>
            <w:webHidden/>
          </w:rPr>
          <w:instrText xml:space="preserve"> PAGEREF _Toc534378281 \h </w:instrText>
        </w:r>
        <w:r>
          <w:rPr>
            <w:noProof/>
            <w:webHidden/>
          </w:rPr>
        </w:r>
        <w:r>
          <w:rPr>
            <w:noProof/>
            <w:webHidden/>
          </w:rPr>
          <w:fldChar w:fldCharType="separate"/>
        </w:r>
        <w:r w:rsidR="006E4398">
          <w:rPr>
            <w:noProof/>
            <w:webHidden/>
          </w:rPr>
          <w:t>7</w:t>
        </w:r>
        <w:r>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82" w:history="1">
        <w:r w:rsidRPr="00D168E2">
          <w:rPr>
            <w:rStyle w:val="Kpr"/>
            <w:rFonts w:ascii="Times New Roman" w:eastAsia="SimSun" w:hAnsi="Times New Roman"/>
            <w:noProof/>
          </w:rPr>
          <w:t xml:space="preserve">BÖLÜM II: </w:t>
        </w:r>
        <w:r w:rsidRPr="00D168E2">
          <w:rPr>
            <w:rStyle w:val="Kpr"/>
            <w:rFonts w:ascii="Times New Roman" w:eastAsia="Calibri" w:hAnsi="Times New Roman"/>
            <w:noProof/>
          </w:rPr>
          <w:t>DURUM ANALİZİ</w:t>
        </w:r>
        <w:r>
          <w:rPr>
            <w:noProof/>
            <w:webHidden/>
          </w:rPr>
          <w:tab/>
        </w:r>
        <w:r>
          <w:rPr>
            <w:noProof/>
            <w:webHidden/>
          </w:rPr>
          <w:fldChar w:fldCharType="begin"/>
        </w:r>
        <w:r>
          <w:rPr>
            <w:noProof/>
            <w:webHidden/>
          </w:rPr>
          <w:instrText xml:space="preserve"> PAGEREF _Toc534378282 \h </w:instrText>
        </w:r>
        <w:r>
          <w:rPr>
            <w:noProof/>
            <w:webHidden/>
          </w:rPr>
        </w:r>
        <w:r>
          <w:rPr>
            <w:noProof/>
            <w:webHidden/>
          </w:rPr>
          <w:fldChar w:fldCharType="separate"/>
        </w:r>
        <w:r w:rsidR="006E4398">
          <w:rPr>
            <w:noProof/>
            <w:webHidden/>
          </w:rPr>
          <w:t>8</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3" w:history="1">
        <w:r w:rsidRPr="00D168E2">
          <w:rPr>
            <w:rStyle w:val="Kpr"/>
            <w:rFonts w:ascii="Times New Roman" w:eastAsia="SimSun" w:hAnsi="Times New Roman"/>
            <w:noProof/>
          </w:rPr>
          <w:t>Okulun/Kurumun Kısa Tanıtımı</w:t>
        </w:r>
        <w:r>
          <w:rPr>
            <w:noProof/>
            <w:webHidden/>
          </w:rPr>
          <w:tab/>
        </w:r>
        <w:r>
          <w:rPr>
            <w:noProof/>
            <w:webHidden/>
          </w:rPr>
          <w:fldChar w:fldCharType="begin"/>
        </w:r>
        <w:r>
          <w:rPr>
            <w:noProof/>
            <w:webHidden/>
          </w:rPr>
          <w:instrText xml:space="preserve"> PAGEREF _Toc534378283 \h </w:instrText>
        </w:r>
        <w:r>
          <w:rPr>
            <w:noProof/>
            <w:webHidden/>
          </w:rPr>
        </w:r>
        <w:r>
          <w:rPr>
            <w:noProof/>
            <w:webHidden/>
          </w:rPr>
          <w:fldChar w:fldCharType="separate"/>
        </w:r>
        <w:r w:rsidR="006E4398">
          <w:rPr>
            <w:noProof/>
            <w:webHidden/>
          </w:rPr>
          <w:t>8</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4" w:history="1">
        <w:r w:rsidRPr="00D168E2">
          <w:rPr>
            <w:rStyle w:val="Kpr"/>
            <w:rFonts w:ascii="Times New Roman" w:eastAsia="SimSun" w:hAnsi="Times New Roman"/>
            <w:noProof/>
          </w:rPr>
          <w:t>Okulun/Kurumun Mevcut Durumu: Temel İstatistikler</w:t>
        </w:r>
        <w:r>
          <w:rPr>
            <w:noProof/>
            <w:webHidden/>
          </w:rPr>
          <w:tab/>
        </w:r>
        <w:r>
          <w:rPr>
            <w:noProof/>
            <w:webHidden/>
          </w:rPr>
          <w:fldChar w:fldCharType="begin"/>
        </w:r>
        <w:r>
          <w:rPr>
            <w:noProof/>
            <w:webHidden/>
          </w:rPr>
          <w:instrText xml:space="preserve"> PAGEREF _Toc534378284 \h </w:instrText>
        </w:r>
        <w:r>
          <w:rPr>
            <w:noProof/>
            <w:webHidden/>
          </w:rPr>
        </w:r>
        <w:r>
          <w:rPr>
            <w:noProof/>
            <w:webHidden/>
          </w:rPr>
          <w:fldChar w:fldCharType="separate"/>
        </w:r>
        <w:r w:rsidR="006E4398">
          <w:rPr>
            <w:noProof/>
            <w:webHidden/>
          </w:rPr>
          <w:t>9</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5" w:history="1">
        <w:r w:rsidRPr="00D168E2">
          <w:rPr>
            <w:rStyle w:val="Kpr"/>
            <w:rFonts w:ascii="Times New Roman" w:eastAsia="SimSun" w:hAnsi="Times New Roman"/>
            <w:noProof/>
          </w:rPr>
          <w:t>PAYDAŞ ANALİZİ</w:t>
        </w:r>
        <w:r>
          <w:rPr>
            <w:noProof/>
            <w:webHidden/>
          </w:rPr>
          <w:tab/>
        </w:r>
        <w:r>
          <w:rPr>
            <w:noProof/>
            <w:webHidden/>
          </w:rPr>
          <w:fldChar w:fldCharType="begin"/>
        </w:r>
        <w:r>
          <w:rPr>
            <w:noProof/>
            <w:webHidden/>
          </w:rPr>
          <w:instrText xml:space="preserve"> PAGEREF _Toc534378285 \h </w:instrText>
        </w:r>
        <w:r>
          <w:rPr>
            <w:noProof/>
            <w:webHidden/>
          </w:rPr>
        </w:r>
        <w:r>
          <w:rPr>
            <w:noProof/>
            <w:webHidden/>
          </w:rPr>
          <w:fldChar w:fldCharType="separate"/>
        </w:r>
        <w:r w:rsidR="006E4398">
          <w:rPr>
            <w:noProof/>
            <w:webHidden/>
          </w:rPr>
          <w:t>13</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6" w:history="1">
        <w:r w:rsidRPr="00D168E2">
          <w:rPr>
            <w:rStyle w:val="Kpr"/>
            <w:rFonts w:ascii="Times New Roman" w:eastAsia="SimSun" w:hAnsi="Times New Roman"/>
            <w:noProof/>
          </w:rPr>
          <w:t>GZFT (Güçlü, Zayıf, Fırsat, Tehdit) Analizi</w:t>
        </w:r>
        <w:r>
          <w:rPr>
            <w:noProof/>
            <w:webHidden/>
          </w:rPr>
          <w:tab/>
        </w:r>
        <w:r>
          <w:rPr>
            <w:noProof/>
            <w:webHidden/>
          </w:rPr>
          <w:fldChar w:fldCharType="begin"/>
        </w:r>
        <w:r>
          <w:rPr>
            <w:noProof/>
            <w:webHidden/>
          </w:rPr>
          <w:instrText xml:space="preserve"> PAGEREF _Toc534378286 \h </w:instrText>
        </w:r>
        <w:r>
          <w:rPr>
            <w:noProof/>
            <w:webHidden/>
          </w:rPr>
        </w:r>
        <w:r>
          <w:rPr>
            <w:noProof/>
            <w:webHidden/>
          </w:rPr>
          <w:fldChar w:fldCharType="separate"/>
        </w:r>
        <w:r w:rsidR="006E4398">
          <w:rPr>
            <w:noProof/>
            <w:webHidden/>
          </w:rPr>
          <w:t>14</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7" w:history="1">
        <w:r w:rsidRPr="00D168E2">
          <w:rPr>
            <w:rStyle w:val="Kpr"/>
            <w:rFonts w:ascii="Times New Roman" w:eastAsia="SimSun" w:hAnsi="Times New Roman"/>
            <w:noProof/>
          </w:rPr>
          <w:t>Gelişim ve Sorun Alanları</w:t>
        </w:r>
        <w:r>
          <w:rPr>
            <w:noProof/>
            <w:webHidden/>
          </w:rPr>
          <w:tab/>
        </w:r>
        <w:r>
          <w:rPr>
            <w:noProof/>
            <w:webHidden/>
          </w:rPr>
          <w:fldChar w:fldCharType="begin"/>
        </w:r>
        <w:r>
          <w:rPr>
            <w:noProof/>
            <w:webHidden/>
          </w:rPr>
          <w:instrText xml:space="preserve"> PAGEREF _Toc534378287 \h </w:instrText>
        </w:r>
        <w:r>
          <w:rPr>
            <w:noProof/>
            <w:webHidden/>
          </w:rPr>
        </w:r>
        <w:r>
          <w:rPr>
            <w:noProof/>
            <w:webHidden/>
          </w:rPr>
          <w:fldChar w:fldCharType="separate"/>
        </w:r>
        <w:r w:rsidR="006E4398">
          <w:rPr>
            <w:noProof/>
            <w:webHidden/>
          </w:rPr>
          <w:t>15</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8" w:history="1">
        <w:r w:rsidRPr="00D168E2">
          <w:rPr>
            <w:rStyle w:val="Kpr"/>
            <w:rFonts w:ascii="Times New Roman" w:eastAsia="SimSun" w:hAnsi="Times New Roman"/>
            <w:noProof/>
          </w:rPr>
          <w:t>MİSYONUMUZ</w:t>
        </w:r>
        <w:r>
          <w:rPr>
            <w:noProof/>
            <w:webHidden/>
          </w:rPr>
          <w:tab/>
        </w:r>
        <w:r>
          <w:rPr>
            <w:noProof/>
            <w:webHidden/>
          </w:rPr>
          <w:fldChar w:fldCharType="begin"/>
        </w:r>
        <w:r>
          <w:rPr>
            <w:noProof/>
            <w:webHidden/>
          </w:rPr>
          <w:instrText xml:space="preserve"> PAGEREF _Toc534378288 \h </w:instrText>
        </w:r>
        <w:r>
          <w:rPr>
            <w:noProof/>
            <w:webHidden/>
          </w:rPr>
        </w:r>
        <w:r>
          <w:rPr>
            <w:noProof/>
            <w:webHidden/>
          </w:rPr>
          <w:fldChar w:fldCharType="separate"/>
        </w:r>
        <w:r w:rsidR="006E4398">
          <w:rPr>
            <w:noProof/>
            <w:webHidden/>
          </w:rPr>
          <w:t>17</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89" w:history="1">
        <w:r w:rsidRPr="00D168E2">
          <w:rPr>
            <w:rStyle w:val="Kpr"/>
            <w:rFonts w:ascii="Times New Roman" w:eastAsia="SimSun" w:hAnsi="Times New Roman"/>
            <w:noProof/>
          </w:rPr>
          <w:t>VİZYONUMUZ</w:t>
        </w:r>
        <w:r>
          <w:rPr>
            <w:noProof/>
            <w:webHidden/>
          </w:rPr>
          <w:tab/>
        </w:r>
        <w:r>
          <w:rPr>
            <w:noProof/>
            <w:webHidden/>
          </w:rPr>
          <w:fldChar w:fldCharType="begin"/>
        </w:r>
        <w:r>
          <w:rPr>
            <w:noProof/>
            <w:webHidden/>
          </w:rPr>
          <w:instrText xml:space="preserve"> PAGEREF _Toc534378289 \h </w:instrText>
        </w:r>
        <w:r>
          <w:rPr>
            <w:noProof/>
            <w:webHidden/>
          </w:rPr>
        </w:r>
        <w:r>
          <w:rPr>
            <w:noProof/>
            <w:webHidden/>
          </w:rPr>
          <w:fldChar w:fldCharType="separate"/>
        </w:r>
        <w:r w:rsidR="006E4398">
          <w:rPr>
            <w:noProof/>
            <w:webHidden/>
          </w:rPr>
          <w:t>17</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90" w:history="1">
        <w:r w:rsidRPr="00D168E2">
          <w:rPr>
            <w:rStyle w:val="Kpr"/>
            <w:rFonts w:ascii="Times New Roman" w:eastAsia="SimSun" w:hAnsi="Times New Roman"/>
            <w:noProof/>
          </w:rPr>
          <w:t>TEMEL DEĞERLERİMİZ</w:t>
        </w:r>
        <w:r>
          <w:rPr>
            <w:noProof/>
            <w:webHidden/>
          </w:rPr>
          <w:tab/>
        </w:r>
        <w:r>
          <w:rPr>
            <w:noProof/>
            <w:webHidden/>
          </w:rPr>
          <w:fldChar w:fldCharType="begin"/>
        </w:r>
        <w:r>
          <w:rPr>
            <w:noProof/>
            <w:webHidden/>
          </w:rPr>
          <w:instrText xml:space="preserve"> PAGEREF _Toc534378290 \h </w:instrText>
        </w:r>
        <w:r>
          <w:rPr>
            <w:noProof/>
            <w:webHidden/>
          </w:rPr>
        </w:r>
        <w:r>
          <w:rPr>
            <w:noProof/>
            <w:webHidden/>
          </w:rPr>
          <w:fldChar w:fldCharType="separate"/>
        </w:r>
        <w:r w:rsidR="006E4398">
          <w:rPr>
            <w:noProof/>
            <w:webHidden/>
          </w:rPr>
          <w:t>17</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91" w:history="1">
        <w:r w:rsidRPr="00D168E2">
          <w:rPr>
            <w:rStyle w:val="Kpr"/>
            <w:rFonts w:ascii="Times New Roman" w:eastAsia="SimSun" w:hAnsi="Times New Roman"/>
            <w:noProof/>
          </w:rPr>
          <w:t>TEMA I: EĞİTİM VE ÖĞRETİME ERİŞİM</w:t>
        </w:r>
        <w:r>
          <w:rPr>
            <w:noProof/>
            <w:webHidden/>
          </w:rPr>
          <w:tab/>
        </w:r>
        <w:r>
          <w:rPr>
            <w:noProof/>
            <w:webHidden/>
          </w:rPr>
          <w:fldChar w:fldCharType="begin"/>
        </w:r>
        <w:r>
          <w:rPr>
            <w:noProof/>
            <w:webHidden/>
          </w:rPr>
          <w:instrText xml:space="preserve"> PAGEREF _Toc534378291 \h </w:instrText>
        </w:r>
        <w:r>
          <w:rPr>
            <w:noProof/>
            <w:webHidden/>
          </w:rPr>
        </w:r>
        <w:r>
          <w:rPr>
            <w:noProof/>
            <w:webHidden/>
          </w:rPr>
          <w:fldChar w:fldCharType="separate"/>
        </w:r>
        <w:r w:rsidR="006E4398">
          <w:rPr>
            <w:noProof/>
            <w:webHidden/>
          </w:rPr>
          <w:t>19</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92" w:history="1">
        <w:r w:rsidRPr="00D168E2">
          <w:rPr>
            <w:rStyle w:val="Kpr"/>
            <w:rFonts w:ascii="Times New Roman" w:eastAsia="SimSun" w:hAnsi="Times New Roman"/>
            <w:noProof/>
          </w:rPr>
          <w:t>TEMA II: EĞİTİM VE ÖĞRETİMDE KALİTENİN ARTIRILMASI</w:t>
        </w:r>
        <w:r>
          <w:rPr>
            <w:noProof/>
            <w:webHidden/>
          </w:rPr>
          <w:tab/>
        </w:r>
        <w:r>
          <w:rPr>
            <w:noProof/>
            <w:webHidden/>
          </w:rPr>
          <w:fldChar w:fldCharType="begin"/>
        </w:r>
        <w:r>
          <w:rPr>
            <w:noProof/>
            <w:webHidden/>
          </w:rPr>
          <w:instrText xml:space="preserve"> PAGEREF _Toc534378292 \h </w:instrText>
        </w:r>
        <w:r>
          <w:rPr>
            <w:noProof/>
            <w:webHidden/>
          </w:rPr>
        </w:r>
        <w:r>
          <w:rPr>
            <w:noProof/>
            <w:webHidden/>
          </w:rPr>
          <w:fldChar w:fldCharType="separate"/>
        </w:r>
        <w:r w:rsidR="006E4398">
          <w:rPr>
            <w:noProof/>
            <w:webHidden/>
          </w:rPr>
          <w:t>20</w:t>
        </w:r>
        <w:r>
          <w:rPr>
            <w:noProof/>
            <w:webHidden/>
          </w:rPr>
          <w:fldChar w:fldCharType="end"/>
        </w:r>
      </w:hyperlink>
    </w:p>
    <w:p w:rsidR="00A4143B" w:rsidRPr="00D168E2" w:rsidRDefault="00A4143B">
      <w:pPr>
        <w:pStyle w:val="T2"/>
        <w:tabs>
          <w:tab w:val="right" w:leader="dot" w:pos="9060"/>
        </w:tabs>
        <w:rPr>
          <w:rFonts w:cs="Arial"/>
          <w:smallCaps w:val="0"/>
          <w:noProof/>
          <w:sz w:val="22"/>
          <w:szCs w:val="22"/>
        </w:rPr>
      </w:pPr>
      <w:hyperlink w:anchor="_Toc534378293" w:history="1">
        <w:r w:rsidRPr="00D168E2">
          <w:rPr>
            <w:rStyle w:val="Kpr"/>
            <w:rFonts w:ascii="Times New Roman" w:eastAsia="SimSun" w:hAnsi="Times New Roman"/>
            <w:noProof/>
          </w:rPr>
          <w:t>TEMA III: KURUMSAL KAPASİTE</w:t>
        </w:r>
        <w:r>
          <w:rPr>
            <w:noProof/>
            <w:webHidden/>
          </w:rPr>
          <w:tab/>
        </w:r>
        <w:r>
          <w:rPr>
            <w:noProof/>
            <w:webHidden/>
          </w:rPr>
          <w:fldChar w:fldCharType="begin"/>
        </w:r>
        <w:r>
          <w:rPr>
            <w:noProof/>
            <w:webHidden/>
          </w:rPr>
          <w:instrText xml:space="preserve"> PAGEREF _Toc534378293 \h </w:instrText>
        </w:r>
        <w:r>
          <w:rPr>
            <w:noProof/>
            <w:webHidden/>
          </w:rPr>
        </w:r>
        <w:r>
          <w:rPr>
            <w:noProof/>
            <w:webHidden/>
          </w:rPr>
          <w:fldChar w:fldCharType="separate"/>
        </w:r>
        <w:r w:rsidR="006E4398">
          <w:rPr>
            <w:noProof/>
            <w:webHidden/>
          </w:rPr>
          <w:t>23</w:t>
        </w:r>
        <w:r>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94" w:history="1">
        <w:r w:rsidRPr="00D168E2">
          <w:rPr>
            <w:rStyle w:val="Kpr"/>
            <w:rFonts w:ascii="Times New Roman" w:eastAsia="SimSun" w:hAnsi="Times New Roman"/>
            <w:noProof/>
          </w:rPr>
          <w:t>V. BÖLÜM: MALİYETLENDİRME</w:t>
        </w:r>
        <w:r>
          <w:rPr>
            <w:noProof/>
            <w:webHidden/>
          </w:rPr>
          <w:tab/>
        </w:r>
        <w:r>
          <w:rPr>
            <w:noProof/>
            <w:webHidden/>
          </w:rPr>
          <w:fldChar w:fldCharType="begin"/>
        </w:r>
        <w:r>
          <w:rPr>
            <w:noProof/>
            <w:webHidden/>
          </w:rPr>
          <w:instrText xml:space="preserve"> PAGEREF _Toc534378294 \h </w:instrText>
        </w:r>
        <w:r>
          <w:rPr>
            <w:noProof/>
            <w:webHidden/>
          </w:rPr>
        </w:r>
        <w:r>
          <w:rPr>
            <w:noProof/>
            <w:webHidden/>
          </w:rPr>
          <w:fldChar w:fldCharType="separate"/>
        </w:r>
        <w:r w:rsidR="006E4398">
          <w:rPr>
            <w:noProof/>
            <w:webHidden/>
          </w:rPr>
          <w:t>24</w:t>
        </w:r>
        <w:r>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95" w:history="1">
        <w:r w:rsidRPr="00D168E2">
          <w:rPr>
            <w:rStyle w:val="Kpr"/>
            <w:rFonts w:ascii="Times New Roman" w:eastAsia="SimSun" w:hAnsi="Times New Roman"/>
            <w:noProof/>
          </w:rPr>
          <w:t>VI. BÖLÜM: İZLEME VE DEĞERLENDİRME</w:t>
        </w:r>
        <w:r>
          <w:rPr>
            <w:noProof/>
            <w:webHidden/>
          </w:rPr>
          <w:tab/>
        </w:r>
        <w:r>
          <w:rPr>
            <w:noProof/>
            <w:webHidden/>
          </w:rPr>
          <w:fldChar w:fldCharType="begin"/>
        </w:r>
        <w:r>
          <w:rPr>
            <w:noProof/>
            <w:webHidden/>
          </w:rPr>
          <w:instrText xml:space="preserve"> PAGEREF _Toc534378295 \h </w:instrText>
        </w:r>
        <w:r>
          <w:rPr>
            <w:noProof/>
            <w:webHidden/>
          </w:rPr>
        </w:r>
        <w:r>
          <w:rPr>
            <w:noProof/>
            <w:webHidden/>
          </w:rPr>
          <w:fldChar w:fldCharType="separate"/>
        </w:r>
        <w:r w:rsidR="006E4398">
          <w:rPr>
            <w:noProof/>
            <w:webHidden/>
          </w:rPr>
          <w:t>26</w:t>
        </w:r>
        <w:r>
          <w:rPr>
            <w:noProof/>
            <w:webHidden/>
          </w:rPr>
          <w:fldChar w:fldCharType="end"/>
        </w:r>
      </w:hyperlink>
    </w:p>
    <w:p w:rsidR="00A4143B" w:rsidRPr="00D168E2" w:rsidRDefault="00A4143B">
      <w:pPr>
        <w:pStyle w:val="T1"/>
        <w:tabs>
          <w:tab w:val="right" w:leader="dot" w:pos="9060"/>
        </w:tabs>
        <w:rPr>
          <w:rFonts w:cs="Arial"/>
          <w:b w:val="0"/>
          <w:bCs w:val="0"/>
          <w:caps w:val="0"/>
          <w:noProof/>
          <w:sz w:val="22"/>
          <w:szCs w:val="22"/>
        </w:rPr>
      </w:pPr>
      <w:hyperlink w:anchor="_Toc534378296" w:history="1">
        <w:r w:rsidRPr="00D168E2">
          <w:rPr>
            <w:rStyle w:val="Kpr"/>
            <w:rFonts w:ascii="Times New Roman" w:eastAsia="SimSun" w:hAnsi="Times New Roman"/>
            <w:noProof/>
          </w:rPr>
          <w:t>EKLER:</w:t>
        </w:r>
        <w:r>
          <w:rPr>
            <w:noProof/>
            <w:webHidden/>
          </w:rPr>
          <w:tab/>
        </w:r>
        <w:r>
          <w:rPr>
            <w:noProof/>
            <w:webHidden/>
          </w:rPr>
          <w:fldChar w:fldCharType="begin"/>
        </w:r>
        <w:r>
          <w:rPr>
            <w:noProof/>
            <w:webHidden/>
          </w:rPr>
          <w:instrText xml:space="preserve"> PAGEREF _Toc534378296 \h </w:instrText>
        </w:r>
        <w:r>
          <w:rPr>
            <w:noProof/>
            <w:webHidden/>
          </w:rPr>
        </w:r>
        <w:r>
          <w:rPr>
            <w:noProof/>
            <w:webHidden/>
          </w:rPr>
          <w:fldChar w:fldCharType="separate"/>
        </w:r>
        <w:r w:rsidR="006E4398">
          <w:rPr>
            <w:noProof/>
            <w:webHidden/>
          </w:rPr>
          <w:t>27</w:t>
        </w:r>
        <w:r>
          <w:rPr>
            <w:noProof/>
            <w:webHidden/>
          </w:rPr>
          <w:fldChar w:fldCharType="end"/>
        </w:r>
      </w:hyperlink>
    </w:p>
    <w:p w:rsidR="00E648E1" w:rsidRPr="00D168E2" w:rsidRDefault="008D4E73">
      <w:pPr>
        <w:rPr>
          <w:rFonts w:ascii="Times New Roman" w:hAnsi="Times New Roman"/>
          <w:szCs w:val="24"/>
        </w:rPr>
      </w:pPr>
      <w:r w:rsidRPr="00D168E2">
        <w:rPr>
          <w:rFonts w:ascii="Times New Roman" w:hAnsi="Times New Roman"/>
          <w:b/>
          <w:bCs/>
          <w:i/>
          <w:iCs/>
          <w:szCs w:val="24"/>
        </w:rPr>
        <w:fldChar w:fldCharType="end"/>
      </w:r>
    </w:p>
    <w:p w:rsidR="00347900" w:rsidRPr="00D168E2" w:rsidRDefault="00347900">
      <w:pPr>
        <w:rPr>
          <w:rFonts w:ascii="Times New Roman" w:hAnsi="Times New Roman"/>
          <w:szCs w:val="24"/>
        </w:rPr>
      </w:pPr>
    </w:p>
    <w:p w:rsidR="0096220A" w:rsidRPr="00D168E2" w:rsidRDefault="0096220A"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A4143B">
          <w:headerReference w:type="default" r:id="rId13"/>
          <w:footerReference w:type="default" r:id="rId14"/>
          <w:footerReference w:type="first" r:id="rId15"/>
          <w:type w:val="continuous"/>
          <w:pgSz w:w="11906" w:h="16838"/>
          <w:pgMar w:top="1418" w:right="1418" w:bottom="1418" w:left="1418" w:header="709" w:footer="709" w:gutter="0"/>
          <w:pgNumType w:start="1" w:chapStyle="1"/>
          <w:cols w:sep="1" w:space="709"/>
          <w:docGrid w:linePitch="360"/>
        </w:sectPr>
      </w:pPr>
    </w:p>
    <w:p w:rsidR="00262E2F" w:rsidRPr="00D168E2" w:rsidRDefault="00DD554F" w:rsidP="00262E2F">
      <w:pPr>
        <w:pStyle w:val="Balk1"/>
        <w:spacing w:before="0" w:after="0"/>
        <w:jc w:val="center"/>
        <w:rPr>
          <w:rFonts w:ascii="Times New Roman" w:hAnsi="Times New Roman"/>
          <w:color w:val="000000"/>
          <w:szCs w:val="28"/>
        </w:rPr>
      </w:pPr>
      <w:bookmarkStart w:id="2" w:name="_Toc416085123"/>
      <w:bookmarkStart w:id="3" w:name="_Toc529519443"/>
      <w:bookmarkStart w:id="4" w:name="_Toc534378281"/>
      <w:r w:rsidRPr="00D168E2">
        <w:rPr>
          <w:rFonts w:ascii="Times New Roman" w:hAnsi="Times New Roman"/>
          <w:color w:val="000000"/>
          <w:szCs w:val="28"/>
        </w:rPr>
        <w:lastRenderedPageBreak/>
        <w:t>BÖLÜM I</w:t>
      </w:r>
      <w:bookmarkStart w:id="5" w:name="_Toc416085124"/>
      <w:bookmarkStart w:id="6" w:name="_Toc529519444"/>
      <w:bookmarkEnd w:id="2"/>
      <w:bookmarkEnd w:id="3"/>
    </w:p>
    <w:p w:rsidR="00BB57AE" w:rsidRPr="00D168E2" w:rsidRDefault="00BB57AE" w:rsidP="00A47F2F">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w:t>
      </w:r>
      <w:r w:rsidR="008D4E73" w:rsidRPr="00D168E2">
        <w:rPr>
          <w:rFonts w:ascii="Times New Roman" w:hAnsi="Times New Roman"/>
          <w:color w:val="000000"/>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D168E2" w:rsidRDefault="007F381F" w:rsidP="00E22B8A">
      <w:pPr>
        <w:autoSpaceDE w:val="0"/>
        <w:autoSpaceDN w:val="0"/>
        <w:adjustRightInd w:val="0"/>
        <w:spacing w:after="0"/>
        <w:ind w:firstLine="708"/>
        <w:jc w:val="both"/>
        <w:rPr>
          <w:rFonts w:ascii="Times New Roman" w:hAnsi="Times New Roman"/>
          <w:szCs w:val="24"/>
        </w:rPr>
      </w:pPr>
      <w:r w:rsidRPr="00D168E2">
        <w:rPr>
          <w:rFonts w:ascii="Times New Roman" w:hAnsi="Times New Roman"/>
          <w:szCs w:val="24"/>
        </w:rPr>
        <w:t>201</w:t>
      </w:r>
      <w:r w:rsidR="00007CC5" w:rsidRPr="00D168E2">
        <w:rPr>
          <w:rFonts w:ascii="Times New Roman" w:hAnsi="Times New Roman"/>
          <w:szCs w:val="24"/>
        </w:rPr>
        <w:t>9</w:t>
      </w:r>
      <w:r w:rsidRPr="00D168E2">
        <w:rPr>
          <w:rFonts w:ascii="Times New Roman" w:hAnsi="Times New Roman"/>
          <w:szCs w:val="24"/>
        </w:rPr>
        <w:t>-20</w:t>
      </w:r>
      <w:r w:rsidR="00007CC5" w:rsidRPr="00D168E2">
        <w:rPr>
          <w:rFonts w:ascii="Times New Roman" w:hAnsi="Times New Roman"/>
          <w:szCs w:val="24"/>
        </w:rPr>
        <w:t>23</w:t>
      </w:r>
      <w:r w:rsidR="004962D0" w:rsidRPr="00D168E2">
        <w:rPr>
          <w:rFonts w:ascii="Times New Roman" w:hAnsi="Times New Roman"/>
          <w:szCs w:val="24"/>
        </w:rPr>
        <w:t xml:space="preserve"> dönemi stratejik plan</w:t>
      </w:r>
      <w:r w:rsidRPr="00D168E2">
        <w:rPr>
          <w:rFonts w:ascii="Times New Roman" w:hAnsi="Times New Roman"/>
          <w:szCs w:val="24"/>
        </w:rPr>
        <w:t xml:space="preserve"> hazırlanması süreci </w:t>
      </w:r>
      <w:r w:rsidR="008B31DB" w:rsidRPr="00D168E2">
        <w:rPr>
          <w:rFonts w:ascii="Times New Roman" w:hAnsi="Times New Roman"/>
          <w:szCs w:val="24"/>
        </w:rPr>
        <w:t xml:space="preserve">Üst </w:t>
      </w:r>
      <w:r w:rsidRPr="00D168E2">
        <w:rPr>
          <w:rFonts w:ascii="Times New Roman" w:hAnsi="Times New Roman"/>
          <w:szCs w:val="24"/>
        </w:rPr>
        <w:t xml:space="preserve">Kurul ve </w:t>
      </w:r>
      <w:r w:rsidR="008B31DB" w:rsidRPr="00D168E2">
        <w:rPr>
          <w:rFonts w:ascii="Times New Roman" w:hAnsi="Times New Roman"/>
          <w:szCs w:val="24"/>
        </w:rPr>
        <w:t>Stratejik Plan E</w:t>
      </w:r>
      <w:r w:rsidRPr="00D168E2">
        <w:rPr>
          <w:rFonts w:ascii="Times New Roman" w:hAnsi="Times New Roman"/>
          <w:szCs w:val="24"/>
        </w:rPr>
        <w:t>ki</w:t>
      </w:r>
      <w:r w:rsidR="008B31DB" w:rsidRPr="00D168E2">
        <w:rPr>
          <w:rFonts w:ascii="Times New Roman" w:hAnsi="Times New Roman"/>
          <w:szCs w:val="24"/>
        </w:rPr>
        <w:t>bin</w:t>
      </w:r>
      <w:r w:rsidRPr="00D168E2">
        <w:rPr>
          <w:rFonts w:ascii="Times New Roman" w:hAnsi="Times New Roman"/>
          <w:szCs w:val="24"/>
        </w:rPr>
        <w:t xml:space="preserve">in </w:t>
      </w:r>
      <w:r w:rsidR="00A47F2F" w:rsidRPr="00D168E2">
        <w:rPr>
          <w:rFonts w:ascii="Times New Roman" w:hAnsi="Times New Roman"/>
          <w:szCs w:val="24"/>
        </w:rPr>
        <w:t>oluşturulması</w:t>
      </w:r>
      <w:r w:rsidRPr="00D168E2">
        <w:rPr>
          <w:rFonts w:ascii="Times New Roman" w:hAnsi="Times New Roman"/>
          <w:szCs w:val="24"/>
        </w:rPr>
        <w:t xml:space="preserve"> </w:t>
      </w:r>
      <w:r w:rsidR="00A47F2F" w:rsidRPr="00D168E2">
        <w:rPr>
          <w:rFonts w:ascii="Times New Roman" w:hAnsi="Times New Roman"/>
          <w:szCs w:val="24"/>
        </w:rPr>
        <w:t xml:space="preserve">ile başlamıştır. Ekip tarafından oluşturulan </w:t>
      </w:r>
      <w:r w:rsidR="00E30F42" w:rsidRPr="00D168E2">
        <w:rPr>
          <w:rFonts w:ascii="Times New Roman" w:hAnsi="Times New Roman"/>
          <w:szCs w:val="24"/>
        </w:rPr>
        <w:t>çalışma</w:t>
      </w:r>
      <w:r w:rsidR="00A47F2F" w:rsidRPr="00D168E2">
        <w:rPr>
          <w:rFonts w:ascii="Times New Roman" w:hAnsi="Times New Roman"/>
          <w:szCs w:val="24"/>
        </w:rPr>
        <w:t xml:space="preserve"> takvimi kapsamında ilk aşamada durum </w:t>
      </w:r>
      <w:r w:rsidR="004962D0" w:rsidRPr="00D168E2">
        <w:rPr>
          <w:rFonts w:ascii="Times New Roman" w:hAnsi="Times New Roman"/>
          <w:szCs w:val="24"/>
        </w:rPr>
        <w:t>analizi çalışmaları yapılmış ve</w:t>
      </w:r>
      <w:r w:rsidR="00A47F2F" w:rsidRPr="00D168E2">
        <w:rPr>
          <w:rFonts w:ascii="Times New Roman" w:hAnsi="Times New Roman"/>
          <w:szCs w:val="24"/>
        </w:rPr>
        <w:t xml:space="preserve"> </w:t>
      </w:r>
      <w:r w:rsidR="004962D0" w:rsidRPr="00D168E2">
        <w:rPr>
          <w:rFonts w:ascii="Times New Roman" w:hAnsi="Times New Roman"/>
          <w:szCs w:val="24"/>
        </w:rPr>
        <w:t>d</w:t>
      </w:r>
      <w:r w:rsidR="00A47F2F" w:rsidRPr="00D168E2">
        <w:rPr>
          <w:rFonts w:ascii="Times New Roman" w:hAnsi="Times New Roman"/>
          <w:szCs w:val="24"/>
        </w:rPr>
        <w:t>urum analizi aşamasında paydaşlarımızın plan sürecine aktif katılımını sağlamak üzere paydaş anketi, toplantı ve görüşmeler yapılmıştır.</w:t>
      </w:r>
    </w:p>
    <w:p w:rsidR="00DD79B7" w:rsidRPr="00D168E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D168E2">
        <w:rPr>
          <w:rFonts w:ascii="Times New Roman" w:hAnsi="Times New Roman"/>
          <w:b/>
          <w:bCs/>
          <w:color w:val="000000"/>
          <w:szCs w:val="24"/>
        </w:rPr>
        <w:t xml:space="preserve"> </w:t>
      </w:r>
      <w:bookmarkEnd w:id="11"/>
      <w:r w:rsidR="00E22B8A" w:rsidRPr="00D168E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D168E2" w:rsidRDefault="008D4E73" w:rsidP="008D4E73">
      <w:pPr>
        <w:rPr>
          <w:rFonts w:ascii="Times New Roman" w:hAnsi="Times New Roman"/>
          <w:szCs w:val="24"/>
        </w:rPr>
      </w:pPr>
    </w:p>
    <w:p w:rsidR="00E22B8A" w:rsidRPr="00D168E2" w:rsidRDefault="004962D0" w:rsidP="00DD79B7">
      <w:pPr>
        <w:spacing w:after="0" w:line="240" w:lineRule="auto"/>
        <w:rPr>
          <w:rFonts w:ascii="Times New Roman" w:hAnsi="Times New Roman"/>
          <w:b/>
          <w:szCs w:val="24"/>
        </w:rPr>
      </w:pPr>
      <w:r w:rsidRPr="00D168E2">
        <w:rPr>
          <w:rFonts w:ascii="Times New Roman" w:hAnsi="Times New Roman"/>
          <w:b/>
          <w:szCs w:val="24"/>
        </w:rPr>
        <w:t>STRATEJİK PLAN ÜST KURULU</w:t>
      </w:r>
    </w:p>
    <w:p w:rsidR="004962D0" w:rsidRPr="00D168E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430"/>
        <w:gridCol w:w="3134"/>
        <w:gridCol w:w="1568"/>
      </w:tblGrid>
      <w:tr w:rsidR="002D155D" w:rsidRPr="00D168E2" w:rsidTr="00A4143B">
        <w:trPr>
          <w:trHeight w:val="285"/>
        </w:trPr>
        <w:tc>
          <w:tcPr>
            <w:tcW w:w="4495"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Üst Kurul Bilgileri</w:t>
            </w:r>
          </w:p>
        </w:tc>
        <w:tc>
          <w:tcPr>
            <w:tcW w:w="4702"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Ekip Bilgileri</w:t>
            </w:r>
          </w:p>
        </w:tc>
      </w:tr>
      <w:tr w:rsidR="00D5715B" w:rsidRPr="00D168E2" w:rsidTr="00A4143B">
        <w:trPr>
          <w:trHeight w:val="285"/>
        </w:trPr>
        <w:tc>
          <w:tcPr>
            <w:tcW w:w="3065"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430"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c>
          <w:tcPr>
            <w:tcW w:w="3134"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567"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r>
      <w:tr w:rsidR="00D5715B" w:rsidRPr="00D168E2" w:rsidTr="00A4143B">
        <w:trPr>
          <w:trHeight w:val="285"/>
        </w:trPr>
        <w:tc>
          <w:tcPr>
            <w:tcW w:w="3065" w:type="dxa"/>
            <w:shd w:val="clear" w:color="auto" w:fill="auto"/>
          </w:tcPr>
          <w:p w:rsidR="002D155D" w:rsidRPr="00D168E2" w:rsidRDefault="00C66E10" w:rsidP="00D41148">
            <w:pPr>
              <w:spacing w:after="0" w:line="240" w:lineRule="auto"/>
              <w:rPr>
                <w:rFonts w:ascii="Times New Roman" w:hAnsi="Times New Roman"/>
                <w:szCs w:val="24"/>
              </w:rPr>
            </w:pPr>
            <w:r>
              <w:rPr>
                <w:rFonts w:ascii="Times New Roman" w:hAnsi="Times New Roman"/>
                <w:szCs w:val="24"/>
              </w:rPr>
              <w:t>Hüseyin TANRIKULU</w:t>
            </w:r>
          </w:p>
        </w:tc>
        <w:tc>
          <w:tcPr>
            <w:tcW w:w="1430"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Okul Müdürü</w:t>
            </w:r>
          </w:p>
        </w:tc>
        <w:tc>
          <w:tcPr>
            <w:tcW w:w="3134"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Medine Betül FENT</w:t>
            </w:r>
          </w:p>
        </w:tc>
        <w:tc>
          <w:tcPr>
            <w:tcW w:w="1567"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Matematik Öğretmeni</w:t>
            </w:r>
          </w:p>
        </w:tc>
      </w:tr>
      <w:tr w:rsidR="00D5715B" w:rsidRPr="00D168E2" w:rsidTr="00A4143B">
        <w:trPr>
          <w:trHeight w:val="285"/>
        </w:trPr>
        <w:tc>
          <w:tcPr>
            <w:tcW w:w="3065" w:type="dxa"/>
            <w:shd w:val="clear" w:color="auto" w:fill="auto"/>
          </w:tcPr>
          <w:p w:rsidR="002D155D" w:rsidRPr="00D168E2" w:rsidRDefault="00C66E10" w:rsidP="00D41148">
            <w:pPr>
              <w:spacing w:after="0" w:line="240" w:lineRule="auto"/>
              <w:rPr>
                <w:rFonts w:ascii="Times New Roman" w:hAnsi="Times New Roman"/>
                <w:szCs w:val="24"/>
              </w:rPr>
            </w:pPr>
            <w:r>
              <w:rPr>
                <w:rFonts w:ascii="Times New Roman" w:hAnsi="Times New Roman"/>
                <w:szCs w:val="24"/>
              </w:rPr>
              <w:t>Sait BAĞBAŞI</w:t>
            </w:r>
          </w:p>
        </w:tc>
        <w:tc>
          <w:tcPr>
            <w:tcW w:w="1430"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Okul Müdür Yardımcısı</w:t>
            </w:r>
          </w:p>
        </w:tc>
        <w:tc>
          <w:tcPr>
            <w:tcW w:w="3134"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Hülya ŞENGÖNÜL</w:t>
            </w:r>
          </w:p>
        </w:tc>
        <w:tc>
          <w:tcPr>
            <w:tcW w:w="1567"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Sınıf Öğretmeni</w:t>
            </w:r>
          </w:p>
        </w:tc>
      </w:tr>
      <w:tr w:rsidR="00D5715B" w:rsidRPr="00D168E2" w:rsidTr="00A4143B">
        <w:trPr>
          <w:trHeight w:val="285"/>
        </w:trPr>
        <w:tc>
          <w:tcPr>
            <w:tcW w:w="3065" w:type="dxa"/>
            <w:shd w:val="clear" w:color="auto" w:fill="auto"/>
          </w:tcPr>
          <w:p w:rsidR="002D155D" w:rsidRPr="00D168E2" w:rsidRDefault="002D155D" w:rsidP="00D41148">
            <w:pPr>
              <w:spacing w:after="0" w:line="240" w:lineRule="auto"/>
              <w:rPr>
                <w:rFonts w:ascii="Times New Roman" w:hAnsi="Times New Roman"/>
                <w:szCs w:val="24"/>
              </w:rPr>
            </w:pPr>
          </w:p>
        </w:tc>
        <w:tc>
          <w:tcPr>
            <w:tcW w:w="1430" w:type="dxa"/>
            <w:shd w:val="clear" w:color="auto" w:fill="auto"/>
          </w:tcPr>
          <w:p w:rsidR="002D155D" w:rsidRPr="00D168E2" w:rsidRDefault="002D155D" w:rsidP="00D41148">
            <w:pPr>
              <w:spacing w:after="0" w:line="240" w:lineRule="auto"/>
              <w:rPr>
                <w:rFonts w:ascii="Times New Roman" w:hAnsi="Times New Roman"/>
                <w:szCs w:val="24"/>
              </w:rPr>
            </w:pPr>
          </w:p>
        </w:tc>
        <w:tc>
          <w:tcPr>
            <w:tcW w:w="3134"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Salih MALGİR</w:t>
            </w:r>
          </w:p>
        </w:tc>
        <w:tc>
          <w:tcPr>
            <w:tcW w:w="1567"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Veli</w:t>
            </w:r>
          </w:p>
        </w:tc>
      </w:tr>
      <w:tr w:rsidR="00D5715B" w:rsidRPr="00D168E2" w:rsidTr="00433121">
        <w:trPr>
          <w:trHeight w:val="243"/>
        </w:trPr>
        <w:tc>
          <w:tcPr>
            <w:tcW w:w="3065" w:type="dxa"/>
            <w:shd w:val="clear" w:color="auto" w:fill="auto"/>
          </w:tcPr>
          <w:p w:rsidR="002D155D" w:rsidRPr="00D168E2" w:rsidRDefault="002D155D" w:rsidP="00D41148">
            <w:pPr>
              <w:spacing w:after="0" w:line="240" w:lineRule="auto"/>
              <w:rPr>
                <w:rFonts w:ascii="Times New Roman" w:hAnsi="Times New Roman"/>
                <w:szCs w:val="24"/>
              </w:rPr>
            </w:pPr>
          </w:p>
        </w:tc>
        <w:tc>
          <w:tcPr>
            <w:tcW w:w="1430" w:type="dxa"/>
            <w:shd w:val="clear" w:color="auto" w:fill="auto"/>
          </w:tcPr>
          <w:p w:rsidR="002D155D" w:rsidRPr="00D168E2" w:rsidRDefault="002D155D" w:rsidP="00D41148">
            <w:pPr>
              <w:spacing w:after="0" w:line="240" w:lineRule="auto"/>
              <w:rPr>
                <w:rFonts w:ascii="Times New Roman" w:hAnsi="Times New Roman"/>
                <w:szCs w:val="24"/>
              </w:rPr>
            </w:pPr>
          </w:p>
        </w:tc>
        <w:tc>
          <w:tcPr>
            <w:tcW w:w="3134"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Semra KARAKÖK</w:t>
            </w:r>
          </w:p>
        </w:tc>
        <w:tc>
          <w:tcPr>
            <w:tcW w:w="1567" w:type="dxa"/>
            <w:shd w:val="clear" w:color="auto" w:fill="auto"/>
          </w:tcPr>
          <w:p w:rsidR="002D155D" w:rsidRPr="00D168E2" w:rsidRDefault="00433121" w:rsidP="00D41148">
            <w:pPr>
              <w:spacing w:after="0" w:line="240" w:lineRule="auto"/>
              <w:rPr>
                <w:rFonts w:ascii="Times New Roman" w:hAnsi="Times New Roman"/>
                <w:szCs w:val="24"/>
              </w:rPr>
            </w:pPr>
            <w:r>
              <w:rPr>
                <w:rFonts w:ascii="Times New Roman" w:hAnsi="Times New Roman"/>
                <w:szCs w:val="24"/>
              </w:rPr>
              <w:t>Veli</w:t>
            </w:r>
          </w:p>
        </w:tc>
      </w:tr>
      <w:tr w:rsidR="00D5715B" w:rsidRPr="00D168E2" w:rsidTr="00A4143B">
        <w:trPr>
          <w:trHeight w:val="285"/>
        </w:trPr>
        <w:tc>
          <w:tcPr>
            <w:tcW w:w="3065" w:type="dxa"/>
            <w:shd w:val="clear" w:color="auto" w:fill="auto"/>
          </w:tcPr>
          <w:p w:rsidR="002D155D" w:rsidRPr="00D168E2" w:rsidRDefault="002D155D" w:rsidP="00D41148">
            <w:pPr>
              <w:spacing w:after="0" w:line="240" w:lineRule="auto"/>
              <w:rPr>
                <w:rFonts w:ascii="Times New Roman" w:hAnsi="Times New Roman"/>
                <w:szCs w:val="24"/>
              </w:rPr>
            </w:pPr>
          </w:p>
        </w:tc>
        <w:tc>
          <w:tcPr>
            <w:tcW w:w="1430" w:type="dxa"/>
            <w:shd w:val="clear" w:color="auto" w:fill="auto"/>
          </w:tcPr>
          <w:p w:rsidR="002D155D" w:rsidRPr="00D168E2" w:rsidRDefault="002D155D" w:rsidP="00D41148">
            <w:pPr>
              <w:spacing w:after="0" w:line="240" w:lineRule="auto"/>
              <w:rPr>
                <w:rFonts w:ascii="Times New Roman" w:hAnsi="Times New Roman"/>
                <w:szCs w:val="24"/>
              </w:rPr>
            </w:pPr>
          </w:p>
        </w:tc>
        <w:tc>
          <w:tcPr>
            <w:tcW w:w="3134" w:type="dxa"/>
            <w:shd w:val="clear" w:color="auto" w:fill="auto"/>
          </w:tcPr>
          <w:p w:rsidR="002D155D" w:rsidRPr="00D168E2" w:rsidRDefault="002D155D" w:rsidP="00D41148">
            <w:pPr>
              <w:spacing w:after="0" w:line="240" w:lineRule="auto"/>
              <w:rPr>
                <w:rFonts w:ascii="Times New Roman" w:hAnsi="Times New Roman"/>
                <w:szCs w:val="24"/>
              </w:rPr>
            </w:pPr>
          </w:p>
        </w:tc>
        <w:tc>
          <w:tcPr>
            <w:tcW w:w="1567" w:type="dxa"/>
            <w:shd w:val="clear" w:color="auto" w:fill="auto"/>
          </w:tcPr>
          <w:p w:rsidR="002D155D" w:rsidRPr="00D168E2" w:rsidRDefault="002D155D" w:rsidP="00D41148">
            <w:pPr>
              <w:spacing w:after="0" w:line="240" w:lineRule="auto"/>
              <w:rPr>
                <w:rFonts w:ascii="Times New Roman" w:hAnsi="Times New Roman"/>
                <w:szCs w:val="24"/>
              </w:rPr>
            </w:pPr>
          </w:p>
        </w:tc>
      </w:tr>
      <w:tr w:rsidR="00D5715B" w:rsidRPr="00D168E2" w:rsidTr="00A4143B">
        <w:trPr>
          <w:trHeight w:val="297"/>
        </w:trPr>
        <w:tc>
          <w:tcPr>
            <w:tcW w:w="3065" w:type="dxa"/>
            <w:shd w:val="clear" w:color="auto" w:fill="auto"/>
          </w:tcPr>
          <w:p w:rsidR="002D155D" w:rsidRPr="00D168E2" w:rsidRDefault="002D155D" w:rsidP="00D41148">
            <w:pPr>
              <w:spacing w:after="0" w:line="240" w:lineRule="auto"/>
              <w:rPr>
                <w:rFonts w:ascii="Times New Roman" w:hAnsi="Times New Roman"/>
                <w:szCs w:val="24"/>
              </w:rPr>
            </w:pPr>
          </w:p>
        </w:tc>
        <w:tc>
          <w:tcPr>
            <w:tcW w:w="1430" w:type="dxa"/>
            <w:shd w:val="clear" w:color="auto" w:fill="auto"/>
          </w:tcPr>
          <w:p w:rsidR="002D155D" w:rsidRPr="00D168E2" w:rsidRDefault="002D155D" w:rsidP="00D41148">
            <w:pPr>
              <w:spacing w:after="0" w:line="240" w:lineRule="auto"/>
              <w:rPr>
                <w:rFonts w:ascii="Times New Roman" w:hAnsi="Times New Roman"/>
                <w:szCs w:val="24"/>
              </w:rPr>
            </w:pPr>
          </w:p>
        </w:tc>
        <w:tc>
          <w:tcPr>
            <w:tcW w:w="3134" w:type="dxa"/>
            <w:shd w:val="clear" w:color="auto" w:fill="auto"/>
          </w:tcPr>
          <w:p w:rsidR="002D155D" w:rsidRPr="00D168E2" w:rsidRDefault="002D155D" w:rsidP="00D41148">
            <w:pPr>
              <w:spacing w:after="0" w:line="240" w:lineRule="auto"/>
              <w:rPr>
                <w:rFonts w:ascii="Times New Roman" w:hAnsi="Times New Roman"/>
                <w:szCs w:val="24"/>
              </w:rPr>
            </w:pPr>
          </w:p>
        </w:tc>
        <w:tc>
          <w:tcPr>
            <w:tcW w:w="1567" w:type="dxa"/>
            <w:shd w:val="clear" w:color="auto" w:fill="auto"/>
          </w:tcPr>
          <w:p w:rsidR="002D155D" w:rsidRPr="00D168E2" w:rsidRDefault="002D155D" w:rsidP="00D41148">
            <w:pPr>
              <w:spacing w:after="0" w:line="240" w:lineRule="auto"/>
              <w:rPr>
                <w:rFonts w:ascii="Times New Roman" w:hAnsi="Times New Roman"/>
                <w:szCs w:val="24"/>
              </w:rPr>
            </w:pPr>
          </w:p>
        </w:tc>
      </w:tr>
    </w:tbl>
    <w:p w:rsidR="004962D0" w:rsidRPr="00D168E2" w:rsidRDefault="004962D0" w:rsidP="00DD79B7">
      <w:pPr>
        <w:spacing w:after="0" w:line="240" w:lineRule="auto"/>
        <w:rPr>
          <w:rFonts w:ascii="Times New Roman" w:hAnsi="Times New Roman"/>
          <w:b/>
          <w:szCs w:val="24"/>
        </w:rPr>
      </w:pPr>
    </w:p>
    <w:p w:rsidR="00B23D3C" w:rsidRPr="00D168E2" w:rsidRDefault="00C211F8" w:rsidP="00B23D3C">
      <w:pPr>
        <w:pStyle w:val="Balk1"/>
        <w:spacing w:before="0" w:after="0"/>
        <w:jc w:val="center"/>
        <w:rPr>
          <w:rFonts w:ascii="Times New Roman" w:hAnsi="Times New Roman"/>
          <w:color w:val="000000"/>
          <w:szCs w:val="28"/>
        </w:rPr>
      </w:pPr>
      <w:r w:rsidRPr="00D168E2">
        <w:rPr>
          <w:rFonts w:ascii="Times New Roman" w:hAnsi="Times New Roman"/>
          <w:sz w:val="24"/>
          <w:szCs w:val="24"/>
        </w:rPr>
        <w:br w:type="page"/>
      </w:r>
      <w:bookmarkStart w:id="12" w:name="_Toc413592934"/>
      <w:bookmarkStart w:id="13" w:name="_Toc416085126"/>
      <w:bookmarkStart w:id="14" w:name="_Toc529519448"/>
      <w:bookmarkStart w:id="15" w:name="_Toc534378282"/>
      <w:r w:rsidR="00DA7BA3" w:rsidRPr="00D168E2">
        <w:rPr>
          <w:rFonts w:ascii="Times New Roman" w:hAnsi="Times New Roman"/>
          <w:color w:val="000000"/>
          <w:szCs w:val="28"/>
        </w:rPr>
        <w:lastRenderedPageBreak/>
        <w:t>BÖLÜM</w:t>
      </w:r>
      <w:r w:rsidR="008F6E2A" w:rsidRPr="00D168E2">
        <w:rPr>
          <w:rFonts w:ascii="Times New Roman" w:hAnsi="Times New Roman"/>
          <w:color w:val="000000"/>
          <w:szCs w:val="28"/>
        </w:rPr>
        <w:t xml:space="preserve"> II</w:t>
      </w:r>
      <w:bookmarkStart w:id="16" w:name="_Toc416085127"/>
      <w:bookmarkStart w:id="17" w:name="_Toc529519449"/>
      <w:bookmarkEnd w:id="13"/>
      <w:bookmarkEnd w:id="14"/>
    </w:p>
    <w:p w:rsidR="009272EF" w:rsidRPr="00D168E2" w:rsidRDefault="009272EF" w:rsidP="00DA7BA3">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bookmarkEnd w:id="12"/>
      <w:bookmarkEnd w:id="15"/>
      <w:bookmarkEnd w:id="16"/>
      <w:bookmarkEnd w:id="17"/>
    </w:p>
    <w:p w:rsidR="00C211F8" w:rsidRPr="00D168E2" w:rsidRDefault="00533034"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Durum analizi </w:t>
      </w:r>
      <w:r w:rsidR="00C211F8" w:rsidRPr="00D168E2">
        <w:rPr>
          <w:rFonts w:ascii="Times New Roman" w:hAnsi="Times New Roman"/>
          <w:szCs w:val="24"/>
        </w:rPr>
        <w:t>bölümünde okulumuzun mevcut durumu ortaya konul</w:t>
      </w:r>
      <w:r w:rsidR="008D4E73" w:rsidRPr="00D168E2">
        <w:rPr>
          <w:rFonts w:ascii="Times New Roman" w:hAnsi="Times New Roman"/>
          <w:szCs w:val="24"/>
        </w:rPr>
        <w:t xml:space="preserve">arak </w:t>
      </w:r>
      <w:r w:rsidR="00C211F8" w:rsidRPr="00D168E2">
        <w:rPr>
          <w:rFonts w:ascii="Times New Roman" w:hAnsi="Times New Roman"/>
          <w:szCs w:val="24"/>
        </w:rPr>
        <w:t xml:space="preserve">neredeyiz sorusuna yanıt bulunmaya çalışılmıştır. </w:t>
      </w:r>
    </w:p>
    <w:p w:rsidR="00C211F8" w:rsidRPr="00D168E2" w:rsidRDefault="00C211F8"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Bu kapsamda okulumuzun</w:t>
      </w:r>
      <w:r w:rsidR="00BD183C" w:rsidRPr="00D168E2">
        <w:rPr>
          <w:rFonts w:ascii="Times New Roman" w:hAnsi="Times New Roman"/>
          <w:szCs w:val="24"/>
        </w:rPr>
        <w:t>/kurumuzun</w:t>
      </w:r>
      <w:r w:rsidRPr="00D168E2">
        <w:rPr>
          <w:rFonts w:ascii="Times New Roman" w:hAnsi="Times New Roman"/>
          <w:szCs w:val="24"/>
        </w:rPr>
        <w:t xml:space="preserve"> kısa tanıtımı, okul</w:t>
      </w:r>
      <w:r w:rsidR="00BD183C" w:rsidRPr="00D168E2">
        <w:rPr>
          <w:rFonts w:ascii="Times New Roman" w:hAnsi="Times New Roman"/>
          <w:szCs w:val="24"/>
        </w:rPr>
        <w:t>/kurum</w:t>
      </w:r>
      <w:r w:rsidRPr="00D168E2">
        <w:rPr>
          <w:rFonts w:ascii="Times New Roman" w:hAnsi="Times New Roman"/>
          <w:szCs w:val="24"/>
        </w:rPr>
        <w:t xml:space="preserve"> künyesi ve temel istatistikleri, paydaş analizi ve görüşleri ile okulumuzun</w:t>
      </w:r>
      <w:r w:rsidR="00BD183C" w:rsidRPr="00D168E2">
        <w:rPr>
          <w:rFonts w:ascii="Times New Roman" w:hAnsi="Times New Roman"/>
          <w:szCs w:val="24"/>
        </w:rPr>
        <w:t>/kurumumuzun</w:t>
      </w:r>
      <w:r w:rsidRPr="00D168E2">
        <w:rPr>
          <w:rFonts w:ascii="Times New Roman" w:hAnsi="Times New Roman"/>
          <w:szCs w:val="24"/>
        </w:rPr>
        <w:t xml:space="preserve"> Güçlü Zayıf Fırsat ve Tehditlerinin</w:t>
      </w:r>
      <w:r w:rsidR="00923F6E" w:rsidRPr="00D168E2">
        <w:rPr>
          <w:rFonts w:ascii="Times New Roman" w:hAnsi="Times New Roman"/>
          <w:szCs w:val="24"/>
        </w:rPr>
        <w:t xml:space="preserve"> (GZFT)</w:t>
      </w:r>
      <w:r w:rsidRPr="00D168E2">
        <w:rPr>
          <w:rFonts w:ascii="Times New Roman" w:hAnsi="Times New Roman"/>
          <w:szCs w:val="24"/>
        </w:rPr>
        <w:t xml:space="preserve"> ele alındığı </w:t>
      </w:r>
      <w:r w:rsidR="00923F6E" w:rsidRPr="00D168E2">
        <w:rPr>
          <w:rFonts w:ascii="Times New Roman" w:hAnsi="Times New Roman"/>
          <w:szCs w:val="24"/>
        </w:rPr>
        <w:t>analiz</w:t>
      </w:r>
      <w:r w:rsidRPr="00D168E2">
        <w:rPr>
          <w:rFonts w:ascii="Times New Roman" w:hAnsi="Times New Roman"/>
          <w:szCs w:val="24"/>
        </w:rPr>
        <w:t>e yer verilmiştir.</w:t>
      </w:r>
    </w:p>
    <w:p w:rsidR="00D869F3" w:rsidRPr="00D168E2"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9"/>
    </w:p>
    <w:p w:rsidR="00D869F3" w:rsidRPr="00D168E2" w:rsidRDefault="001D2BEC" w:rsidP="00923F6E">
      <w:pPr>
        <w:pStyle w:val="Balk2"/>
        <w:rPr>
          <w:rFonts w:ascii="Times New Roman" w:hAnsi="Times New Roman"/>
          <w:sz w:val="24"/>
          <w:szCs w:val="24"/>
        </w:rPr>
      </w:pPr>
      <w:bookmarkStart w:id="19" w:name="_Toc534378283"/>
      <w:bookmarkEnd w:id="18"/>
      <w:r w:rsidRPr="00D168E2">
        <w:rPr>
          <w:rFonts w:ascii="Times New Roman" w:hAnsi="Times New Roman"/>
          <w:sz w:val="24"/>
          <w:szCs w:val="24"/>
        </w:rPr>
        <w:t>Okulun</w:t>
      </w:r>
      <w:r w:rsidR="00BD183C" w:rsidRPr="00D168E2">
        <w:rPr>
          <w:rFonts w:ascii="Times New Roman" w:hAnsi="Times New Roman"/>
          <w:sz w:val="24"/>
          <w:szCs w:val="24"/>
        </w:rPr>
        <w:t>/Kurumun</w:t>
      </w:r>
      <w:r w:rsidRPr="00D168E2">
        <w:rPr>
          <w:rFonts w:ascii="Times New Roman" w:hAnsi="Times New Roman"/>
          <w:sz w:val="24"/>
          <w:szCs w:val="24"/>
        </w:rPr>
        <w:t xml:space="preserve"> Kısa Tanıtımı</w:t>
      </w:r>
      <w:bookmarkEnd w:id="19"/>
    </w:p>
    <w:p w:rsidR="00F47E22" w:rsidRDefault="00140C13" w:rsidP="00F47E22">
      <w:pPr>
        <w:ind w:firstLine="550"/>
        <w:jc w:val="both"/>
        <w:rPr>
          <w:rFonts w:ascii="Times New Roman" w:hAnsi="Times New Roman"/>
          <w:szCs w:val="24"/>
        </w:rPr>
      </w:pPr>
      <w:r>
        <w:rPr>
          <w:rFonts w:ascii="Times New Roman" w:hAnsi="Times New Roman"/>
          <w:szCs w:val="24"/>
        </w:rPr>
        <w:t xml:space="preserve">Okulumuz bünyesinde hem İlkokul hem ortaokul bulunmaktadır.İlkokulumuzun bünyesinde anasınıfımızda mevcuttur. Daha önceki yıllarda </w:t>
      </w:r>
      <w:r w:rsidRPr="00D42EAF">
        <w:rPr>
          <w:rFonts w:ascii="Times New Roman" w:hAnsi="Times New Roman"/>
          <w:szCs w:val="24"/>
        </w:rPr>
        <w:t>8 yıllık zorunlu ilköğretim uygulaması</w:t>
      </w:r>
      <w:r>
        <w:rPr>
          <w:rFonts w:ascii="Times New Roman" w:hAnsi="Times New Roman"/>
          <w:szCs w:val="24"/>
        </w:rPr>
        <w:t xml:space="preserve"> bulunmaktaydı. </w:t>
      </w:r>
      <w:r w:rsidRPr="00D42EAF">
        <w:rPr>
          <w:rFonts w:ascii="Times New Roman" w:hAnsi="Times New Roman"/>
          <w:szCs w:val="24"/>
        </w:rPr>
        <w:t xml:space="preserve">Cumhuriyetimizin ilk yıllarından bu tarafa </w:t>
      </w:r>
      <w:r>
        <w:rPr>
          <w:rFonts w:ascii="Times New Roman" w:hAnsi="Times New Roman"/>
          <w:szCs w:val="24"/>
        </w:rPr>
        <w:t>kasabamızda ilkokul bulunmaktay</w:t>
      </w:r>
      <w:r w:rsidRPr="00D42EAF">
        <w:rPr>
          <w:rFonts w:ascii="Times New Roman" w:hAnsi="Times New Roman"/>
          <w:szCs w:val="24"/>
        </w:rPr>
        <w:t>d</w:t>
      </w:r>
      <w:r>
        <w:rPr>
          <w:rFonts w:ascii="Times New Roman" w:hAnsi="Times New Roman"/>
          <w:szCs w:val="24"/>
        </w:rPr>
        <w:t>ı</w:t>
      </w:r>
      <w:r w:rsidRPr="00D42EAF">
        <w:rPr>
          <w:rFonts w:ascii="Times New Roman" w:hAnsi="Times New Roman"/>
          <w:szCs w:val="24"/>
        </w:rPr>
        <w:t>.</w:t>
      </w:r>
      <w:r>
        <w:rPr>
          <w:rFonts w:ascii="Times New Roman" w:hAnsi="Times New Roman"/>
          <w:szCs w:val="24"/>
        </w:rPr>
        <w:t xml:space="preserve"> </w:t>
      </w:r>
      <w:r w:rsidRPr="00D42EAF">
        <w:rPr>
          <w:rFonts w:ascii="Times New Roman" w:hAnsi="Times New Roman"/>
          <w:szCs w:val="24"/>
        </w:rPr>
        <w:t>1974–1975</w:t>
      </w:r>
      <w:r>
        <w:rPr>
          <w:rFonts w:ascii="Times New Roman" w:hAnsi="Times New Roman"/>
          <w:szCs w:val="24"/>
        </w:rPr>
        <w:t xml:space="preserve"> eğitim ö</w:t>
      </w:r>
      <w:r w:rsidRPr="00D42EAF">
        <w:rPr>
          <w:rFonts w:ascii="Times New Roman" w:hAnsi="Times New Roman"/>
          <w:szCs w:val="24"/>
        </w:rPr>
        <w:t xml:space="preserve">ğretim yılında </w:t>
      </w:r>
      <w:r>
        <w:rPr>
          <w:rFonts w:ascii="Times New Roman" w:hAnsi="Times New Roman"/>
          <w:szCs w:val="24"/>
        </w:rPr>
        <w:t xml:space="preserve">kasabamızda </w:t>
      </w:r>
      <w:r w:rsidRPr="00D42EAF">
        <w:rPr>
          <w:rFonts w:ascii="Times New Roman" w:hAnsi="Times New Roman"/>
          <w:szCs w:val="24"/>
        </w:rPr>
        <w:t>ortaokul açılmış</w:t>
      </w:r>
      <w:r>
        <w:rPr>
          <w:rFonts w:ascii="Times New Roman" w:hAnsi="Times New Roman"/>
          <w:szCs w:val="24"/>
        </w:rPr>
        <w:t xml:space="preserve">tır. </w:t>
      </w:r>
      <w:r w:rsidRPr="00D42EAF">
        <w:rPr>
          <w:rFonts w:ascii="Times New Roman" w:hAnsi="Times New Roman"/>
          <w:szCs w:val="24"/>
        </w:rPr>
        <w:t xml:space="preserve">1990–1991 </w:t>
      </w:r>
      <w:r>
        <w:rPr>
          <w:rFonts w:ascii="Times New Roman" w:hAnsi="Times New Roman"/>
          <w:szCs w:val="24"/>
        </w:rPr>
        <w:t xml:space="preserve">eğitim-öğretim </w:t>
      </w:r>
      <w:r w:rsidRPr="00D42EAF">
        <w:rPr>
          <w:rFonts w:ascii="Times New Roman" w:hAnsi="Times New Roman"/>
          <w:szCs w:val="24"/>
        </w:rPr>
        <w:t xml:space="preserve">yılında ise şu anda kullanılmakta olan yeni binaya </w:t>
      </w:r>
      <w:r>
        <w:rPr>
          <w:rFonts w:ascii="Times New Roman" w:hAnsi="Times New Roman"/>
          <w:szCs w:val="24"/>
        </w:rPr>
        <w:t>geçilmiştir. 1</w:t>
      </w:r>
      <w:r w:rsidRPr="00D42EAF">
        <w:rPr>
          <w:rFonts w:ascii="Times New Roman" w:hAnsi="Times New Roman"/>
          <w:szCs w:val="24"/>
        </w:rPr>
        <w:t xml:space="preserve">997–1998 </w:t>
      </w:r>
      <w:r>
        <w:rPr>
          <w:rFonts w:ascii="Times New Roman" w:hAnsi="Times New Roman"/>
          <w:szCs w:val="24"/>
        </w:rPr>
        <w:t xml:space="preserve">eğitim öğretim </w:t>
      </w:r>
      <w:r w:rsidRPr="00D42EAF">
        <w:rPr>
          <w:rFonts w:ascii="Times New Roman" w:hAnsi="Times New Roman"/>
          <w:szCs w:val="24"/>
        </w:rPr>
        <w:t xml:space="preserve">yılında ilköğretim </w:t>
      </w:r>
      <w:r>
        <w:rPr>
          <w:rFonts w:ascii="Times New Roman" w:hAnsi="Times New Roman"/>
          <w:szCs w:val="24"/>
        </w:rPr>
        <w:t xml:space="preserve">şeklinde ilkokul ve ortaokul </w:t>
      </w:r>
      <w:r w:rsidRPr="00D42EAF">
        <w:rPr>
          <w:rFonts w:ascii="Times New Roman" w:hAnsi="Times New Roman"/>
          <w:szCs w:val="24"/>
        </w:rPr>
        <w:t>birleştiril</w:t>
      </w:r>
      <w:r>
        <w:rPr>
          <w:rFonts w:ascii="Times New Roman" w:hAnsi="Times New Roman"/>
          <w:szCs w:val="24"/>
        </w:rPr>
        <w:t xml:space="preserve">miş ve </w:t>
      </w:r>
      <w:r w:rsidRPr="00D42EAF">
        <w:rPr>
          <w:rFonts w:ascii="Times New Roman" w:hAnsi="Times New Roman"/>
          <w:szCs w:val="24"/>
        </w:rPr>
        <w:t>okulumuzun adı Bademli İlköğretim Okulu olmuştur</w:t>
      </w:r>
      <w:r>
        <w:rPr>
          <w:rFonts w:ascii="Times New Roman" w:hAnsi="Times New Roman"/>
          <w:szCs w:val="24"/>
        </w:rPr>
        <w:t>.</w:t>
      </w:r>
      <w:r w:rsidR="00F47E22" w:rsidRPr="00F47E22">
        <w:rPr>
          <w:rFonts w:ascii="Times New Roman" w:hAnsi="Times New Roman"/>
          <w:szCs w:val="24"/>
        </w:rPr>
        <w:t xml:space="preserve"> </w:t>
      </w:r>
      <w:r w:rsidR="00F47E22">
        <w:rPr>
          <w:rFonts w:ascii="Times New Roman" w:hAnsi="Times New Roman"/>
          <w:szCs w:val="24"/>
        </w:rPr>
        <w:t>2012 yılında 4+4+4 sistemine geçilince tekrar İlkokul ve Ortaokul olarak hizmete başlamıştır</w:t>
      </w:r>
      <w:r w:rsidR="00F47E22" w:rsidRPr="00D42EAF">
        <w:rPr>
          <w:rFonts w:ascii="Times New Roman" w:hAnsi="Times New Roman"/>
          <w:szCs w:val="24"/>
        </w:rPr>
        <w:t>.</w:t>
      </w:r>
    </w:p>
    <w:p w:rsidR="00140C13" w:rsidRDefault="00F47E22" w:rsidP="00F47E22">
      <w:pPr>
        <w:ind w:firstLine="550"/>
        <w:jc w:val="both"/>
        <w:rPr>
          <w:rFonts w:ascii="Times New Roman" w:hAnsi="Times New Roman"/>
          <w:szCs w:val="24"/>
        </w:rPr>
      </w:pPr>
      <w:r w:rsidRPr="007203EF">
        <w:rPr>
          <w:rFonts w:ascii="Times New Roman" w:hAnsi="Times New Roman"/>
          <w:szCs w:val="24"/>
        </w:rPr>
        <w:t xml:space="preserve">1992 yılında tek katlı biçimde yapılan betonarme bina, 2000 yılında ek bina inşaatıyla çift katlı hale dönüştürülmüştür. </w:t>
      </w:r>
      <w:r w:rsidRPr="00F24D04">
        <w:rPr>
          <w:rFonts w:ascii="Times New Roman" w:hAnsi="Times New Roman"/>
          <w:szCs w:val="24"/>
        </w:rPr>
        <w:t>2010–2011 eğitim öğretim yılında ise 6 derslikli ek bina yapılarak hizmete girmiştir.</w:t>
      </w:r>
    </w:p>
    <w:p w:rsidR="00140C13" w:rsidRPr="007203EF" w:rsidRDefault="00140C13" w:rsidP="00140C13">
      <w:pPr>
        <w:ind w:firstLine="550"/>
        <w:jc w:val="both"/>
        <w:rPr>
          <w:rFonts w:ascii="Times New Roman" w:hAnsi="Times New Roman"/>
          <w:szCs w:val="24"/>
        </w:rPr>
      </w:pPr>
      <w:r w:rsidRPr="00D42EAF">
        <w:rPr>
          <w:rFonts w:ascii="Times New Roman" w:hAnsi="Times New Roman"/>
          <w:szCs w:val="24"/>
        </w:rPr>
        <w:t>Ayrıca aynı</w:t>
      </w:r>
      <w:r w:rsidR="00F47E22">
        <w:rPr>
          <w:rFonts w:ascii="Times New Roman" w:hAnsi="Times New Roman"/>
          <w:szCs w:val="24"/>
        </w:rPr>
        <w:t>. 1</w:t>
      </w:r>
      <w:r w:rsidR="00F47E22" w:rsidRPr="00D42EAF">
        <w:rPr>
          <w:rFonts w:ascii="Times New Roman" w:hAnsi="Times New Roman"/>
          <w:szCs w:val="24"/>
        </w:rPr>
        <w:t xml:space="preserve">997–1998 </w:t>
      </w:r>
      <w:r w:rsidR="00F47E22">
        <w:rPr>
          <w:rFonts w:ascii="Times New Roman" w:hAnsi="Times New Roman"/>
          <w:szCs w:val="24"/>
        </w:rPr>
        <w:t xml:space="preserve">yılında </w:t>
      </w:r>
      <w:r w:rsidRPr="00D42EAF">
        <w:rPr>
          <w:rFonts w:ascii="Times New Roman" w:hAnsi="Times New Roman"/>
          <w:szCs w:val="24"/>
        </w:rPr>
        <w:t xml:space="preserve">taşımalı eğitime geçilmiştir. Bademli </w:t>
      </w:r>
      <w:r w:rsidR="00F47E22">
        <w:rPr>
          <w:rFonts w:ascii="Times New Roman" w:hAnsi="Times New Roman"/>
          <w:szCs w:val="24"/>
        </w:rPr>
        <w:t xml:space="preserve">Mahallesine </w:t>
      </w:r>
      <w:r w:rsidRPr="00D42EAF">
        <w:rPr>
          <w:rFonts w:ascii="Times New Roman" w:hAnsi="Times New Roman"/>
          <w:szCs w:val="24"/>
        </w:rPr>
        <w:t xml:space="preserve"> yakın olan </w:t>
      </w:r>
      <w:r w:rsidR="00F47E22">
        <w:rPr>
          <w:rFonts w:ascii="Times New Roman" w:hAnsi="Times New Roman"/>
          <w:szCs w:val="24"/>
        </w:rPr>
        <w:t xml:space="preserve">mahallelerden şu an itibariyle </w:t>
      </w:r>
      <w:r w:rsidRPr="007203EF">
        <w:rPr>
          <w:rFonts w:ascii="Times New Roman" w:hAnsi="Times New Roman"/>
          <w:szCs w:val="24"/>
        </w:rPr>
        <w:t>Yelmez, Gaziler, Dülgerler, Küplüce, Göksu Santral</w:t>
      </w:r>
      <w:r w:rsidR="00F47E22">
        <w:rPr>
          <w:rFonts w:ascii="Times New Roman" w:hAnsi="Times New Roman"/>
          <w:szCs w:val="24"/>
        </w:rPr>
        <w:t xml:space="preserve"> den İlkokul ve Ortaokul öğrencileri,  Yağcıdan Ortaokul öğrencileri </w:t>
      </w:r>
      <w:r w:rsidRPr="007203EF">
        <w:rPr>
          <w:rFonts w:ascii="Times New Roman" w:hAnsi="Times New Roman"/>
          <w:szCs w:val="24"/>
        </w:rPr>
        <w:t>Bademli İlk</w:t>
      </w:r>
      <w:r w:rsidR="00F47E22">
        <w:rPr>
          <w:rFonts w:ascii="Times New Roman" w:hAnsi="Times New Roman"/>
          <w:szCs w:val="24"/>
        </w:rPr>
        <w:t>okulu Ortao</w:t>
      </w:r>
      <w:r w:rsidRPr="007203EF">
        <w:rPr>
          <w:rFonts w:ascii="Times New Roman" w:hAnsi="Times New Roman"/>
          <w:szCs w:val="24"/>
        </w:rPr>
        <w:t>kulu’na taşımalı eğitim kapsamında gel</w:t>
      </w:r>
      <w:r w:rsidR="00F47E22">
        <w:rPr>
          <w:rFonts w:ascii="Times New Roman" w:hAnsi="Times New Roman"/>
          <w:szCs w:val="24"/>
        </w:rPr>
        <w:t>mektedirle</w:t>
      </w:r>
      <w:r w:rsidRPr="007203EF">
        <w:rPr>
          <w:rFonts w:ascii="Times New Roman" w:hAnsi="Times New Roman"/>
          <w:szCs w:val="24"/>
        </w:rPr>
        <w:t xml:space="preserve">r. Güneysınır İlçesine bağlı olmakla birlikte Bademli </w:t>
      </w:r>
      <w:r w:rsidR="00F47E22">
        <w:rPr>
          <w:rFonts w:ascii="Times New Roman" w:hAnsi="Times New Roman"/>
          <w:szCs w:val="24"/>
        </w:rPr>
        <w:t xml:space="preserve">mahallesine </w:t>
      </w:r>
      <w:r w:rsidRPr="007203EF">
        <w:rPr>
          <w:rFonts w:ascii="Times New Roman" w:hAnsi="Times New Roman"/>
          <w:szCs w:val="24"/>
        </w:rPr>
        <w:t xml:space="preserve">yakın olan Sarıhacı </w:t>
      </w:r>
      <w:r w:rsidR="00F47E22">
        <w:rPr>
          <w:rFonts w:ascii="Times New Roman" w:hAnsi="Times New Roman"/>
          <w:szCs w:val="24"/>
        </w:rPr>
        <w:t xml:space="preserve">mahallesinin ortaokul </w:t>
      </w:r>
      <w:r w:rsidRPr="007203EF">
        <w:rPr>
          <w:rFonts w:ascii="Times New Roman" w:hAnsi="Times New Roman"/>
          <w:szCs w:val="24"/>
        </w:rPr>
        <w:t>öğrencileri de Bademli İlk</w:t>
      </w:r>
      <w:r w:rsidR="00F47E22">
        <w:rPr>
          <w:rFonts w:ascii="Times New Roman" w:hAnsi="Times New Roman"/>
          <w:szCs w:val="24"/>
        </w:rPr>
        <w:t>okulu Ortao</w:t>
      </w:r>
      <w:r w:rsidRPr="007203EF">
        <w:rPr>
          <w:rFonts w:ascii="Times New Roman" w:hAnsi="Times New Roman"/>
          <w:szCs w:val="24"/>
        </w:rPr>
        <w:t>kuluna taşımalı eğitim kapsamında gelmektedir.</w:t>
      </w:r>
    </w:p>
    <w:p w:rsidR="00373590" w:rsidRPr="00D168E2" w:rsidRDefault="00BA09F3" w:rsidP="00923F6E">
      <w:pPr>
        <w:rPr>
          <w:rFonts w:ascii="Times New Roman" w:hAnsi="Times New Roman"/>
          <w:b/>
          <w:i/>
          <w:szCs w:val="24"/>
        </w:rPr>
      </w:pPr>
      <w:r>
        <w:rPr>
          <w:rFonts w:ascii="Times New Roman" w:hAnsi="Times New Roman"/>
          <w:szCs w:val="24"/>
        </w:rPr>
        <w:t xml:space="preserve">Ayrıca okulumuz Öğretmenlerin liderliğinde öğrencilerimizle 2016-2017 ve 2017-2018 yıllarında </w:t>
      </w:r>
      <w:r w:rsidRPr="00BA09F3">
        <w:rPr>
          <w:rFonts w:ascii="Times New Roman" w:hAnsi="Times New Roman"/>
          <w:szCs w:val="24"/>
        </w:rPr>
        <w:t>4006 TÜBİTAK Bilim Fuarları Destekleme Programı</w:t>
      </w:r>
      <w:r>
        <w:rPr>
          <w:rFonts w:ascii="Times New Roman" w:hAnsi="Times New Roman"/>
          <w:szCs w:val="24"/>
        </w:rPr>
        <w:t xml:space="preserve"> projeleri düzenlemiştir Katılımcıların büyük beğenisini kazanmıştır. Halen devam etmekte olan 2 tane e-twinning projemiz ve sıfır atık projemiz bulunmaktadır.</w:t>
      </w: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5A665E" w:rsidRPr="00D168E2" w:rsidRDefault="00A5694F" w:rsidP="002D155D">
      <w:pPr>
        <w:pStyle w:val="Balk2"/>
        <w:rPr>
          <w:rFonts w:ascii="Times New Roman" w:hAnsi="Times New Roman"/>
          <w:sz w:val="24"/>
          <w:szCs w:val="24"/>
        </w:rPr>
      </w:pPr>
      <w:bookmarkStart w:id="20" w:name="_Toc416085130"/>
      <w:r w:rsidRPr="00D168E2">
        <w:rPr>
          <w:rFonts w:ascii="Times New Roman" w:hAnsi="Times New Roman"/>
          <w:sz w:val="24"/>
          <w:szCs w:val="24"/>
        </w:rPr>
        <w:br w:type="page"/>
      </w:r>
      <w:bookmarkStart w:id="21" w:name="_Toc534378284"/>
      <w:r w:rsidR="002D155D" w:rsidRPr="00D168E2">
        <w:rPr>
          <w:rFonts w:ascii="Times New Roman" w:hAnsi="Times New Roman"/>
          <w:sz w:val="24"/>
          <w:szCs w:val="24"/>
        </w:rPr>
        <w:lastRenderedPageBreak/>
        <w:t>Okulun</w:t>
      </w:r>
      <w:r w:rsidR="00A300AF" w:rsidRPr="00D168E2">
        <w:rPr>
          <w:rFonts w:ascii="Times New Roman" w:hAnsi="Times New Roman"/>
          <w:sz w:val="24"/>
          <w:szCs w:val="24"/>
        </w:rPr>
        <w:t>/Kurumun</w:t>
      </w:r>
      <w:r w:rsidR="002D155D" w:rsidRPr="00D168E2">
        <w:rPr>
          <w:rFonts w:ascii="Times New Roman" w:hAnsi="Times New Roman"/>
          <w:sz w:val="24"/>
          <w:szCs w:val="24"/>
        </w:rPr>
        <w:t xml:space="preserve"> Mevcut Durumu</w:t>
      </w:r>
      <w:r w:rsidR="00E63125" w:rsidRPr="00D168E2">
        <w:rPr>
          <w:rFonts w:ascii="Times New Roman" w:hAnsi="Times New Roman"/>
          <w:sz w:val="24"/>
          <w:szCs w:val="24"/>
        </w:rPr>
        <w:t>: Temel İstatistikler</w:t>
      </w:r>
      <w:bookmarkEnd w:id="21"/>
    </w:p>
    <w:p w:rsidR="00A07F48" w:rsidRPr="00D168E2" w:rsidRDefault="00A07F48" w:rsidP="00E67FCA">
      <w:pPr>
        <w:pStyle w:val="Balk3"/>
        <w:rPr>
          <w:rFonts w:ascii="Times New Roman" w:hAnsi="Times New Roman"/>
          <w:sz w:val="24"/>
          <w:szCs w:val="24"/>
        </w:rPr>
      </w:pPr>
      <w:r w:rsidRPr="00D168E2">
        <w:rPr>
          <w:rFonts w:ascii="Times New Roman" w:hAnsi="Times New Roman"/>
          <w:sz w:val="24"/>
          <w:szCs w:val="24"/>
        </w:rPr>
        <w:t>Okul</w:t>
      </w:r>
      <w:r w:rsidR="00A300AF" w:rsidRPr="00D168E2">
        <w:rPr>
          <w:rFonts w:ascii="Times New Roman" w:hAnsi="Times New Roman"/>
          <w:sz w:val="24"/>
          <w:szCs w:val="24"/>
        </w:rPr>
        <w:t>/Kurum</w:t>
      </w:r>
      <w:r w:rsidRPr="00D168E2">
        <w:rPr>
          <w:rFonts w:ascii="Times New Roman" w:hAnsi="Times New Roman"/>
          <w:sz w:val="24"/>
          <w:szCs w:val="24"/>
        </w:rPr>
        <w:t xml:space="preserve"> Künyesi</w:t>
      </w:r>
    </w:p>
    <w:bookmarkEnd w:id="20"/>
    <w:p w:rsidR="00520266" w:rsidRPr="00D168E2" w:rsidRDefault="00A07F48" w:rsidP="00A07F48">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Okulumuzun</w:t>
      </w:r>
      <w:r w:rsidR="00A300AF" w:rsidRPr="00D168E2">
        <w:rPr>
          <w:rFonts w:ascii="Times New Roman" w:hAnsi="Times New Roman"/>
          <w:szCs w:val="24"/>
        </w:rPr>
        <w:t>/Kurumumuzun</w:t>
      </w:r>
      <w:r w:rsidRPr="00D168E2">
        <w:rPr>
          <w:rFonts w:ascii="Times New Roman" w:hAnsi="Times New Roman"/>
          <w:szCs w:val="24"/>
        </w:rPr>
        <w:t xml:space="preserve"> temel girdilerine ilişkin bilgiler altta yer alan okul künyesin</w:t>
      </w:r>
      <w:r w:rsidR="00E67FCA" w:rsidRPr="00D168E2">
        <w:rPr>
          <w:rFonts w:ascii="Times New Roman" w:hAnsi="Times New Roman"/>
          <w:szCs w:val="24"/>
        </w:rPr>
        <w:t>e ilişkin tablo</w:t>
      </w:r>
      <w:r w:rsidR="00FF5561" w:rsidRPr="00D168E2">
        <w:rPr>
          <w:rFonts w:ascii="Times New Roman" w:hAnsi="Times New Roman"/>
          <w:szCs w:val="24"/>
        </w:rPr>
        <w:t>da</w:t>
      </w:r>
      <w:r w:rsidRPr="00D168E2">
        <w:rPr>
          <w:rFonts w:ascii="Times New Roman" w:hAnsi="Times New Roman"/>
          <w:szCs w:val="24"/>
        </w:rPr>
        <w:t xml:space="preserve"> yer almaktadır.</w:t>
      </w:r>
    </w:p>
    <w:p w:rsidR="005D5792" w:rsidRPr="00D168E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168E2" w:rsidRDefault="00FF5561" w:rsidP="00373590">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Temel Bilgiler Tablosu</w:t>
      </w:r>
      <w:r w:rsidR="00E67FCA" w:rsidRPr="00D168E2">
        <w:rPr>
          <w:rFonts w:ascii="Times New Roman" w:hAnsi="Times New Roman"/>
          <w:b/>
          <w:szCs w:val="24"/>
        </w:rPr>
        <w:t>- Okul</w:t>
      </w:r>
      <w:r w:rsidR="00A300AF" w:rsidRPr="00D168E2">
        <w:rPr>
          <w:rFonts w:ascii="Times New Roman" w:hAnsi="Times New Roman"/>
          <w:b/>
          <w:szCs w:val="24"/>
        </w:rPr>
        <w:t>/Kurum</w:t>
      </w:r>
      <w:r w:rsidR="00E67FCA" w:rsidRPr="00D168E2">
        <w:rPr>
          <w:rFonts w:ascii="Times New Roman" w:hAnsi="Times New Roman"/>
          <w:b/>
          <w:szCs w:val="24"/>
        </w:rPr>
        <w:t xml:space="preserve"> Künyesi</w:t>
      </w:r>
      <w:r w:rsidRPr="00D168E2">
        <w:rPr>
          <w:rFonts w:ascii="Times New Roman" w:hAnsi="Times New Roman"/>
          <w:b/>
          <w:szCs w:val="24"/>
        </w:rPr>
        <w:t xml:space="preserve"> </w:t>
      </w:r>
    </w:p>
    <w:tbl>
      <w:tblPr>
        <w:tblW w:w="4988" w:type="pct"/>
        <w:tblLayout w:type="fixed"/>
        <w:tblCellMar>
          <w:left w:w="70" w:type="dxa"/>
          <w:right w:w="70" w:type="dxa"/>
        </w:tblCellMar>
        <w:tblLook w:val="04A0"/>
      </w:tblPr>
      <w:tblGrid>
        <w:gridCol w:w="1240"/>
        <w:gridCol w:w="248"/>
        <w:gridCol w:w="991"/>
        <w:gridCol w:w="741"/>
        <w:gridCol w:w="1103"/>
        <w:gridCol w:w="1237"/>
        <w:gridCol w:w="1033"/>
        <w:gridCol w:w="1298"/>
        <w:gridCol w:w="1299"/>
      </w:tblGrid>
      <w:tr w:rsidR="00182608" w:rsidRPr="00D168E2"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168E2" w:rsidRDefault="00A07F48" w:rsidP="00572156">
            <w:pPr>
              <w:spacing w:after="0"/>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sidR="00572156">
              <w:rPr>
                <w:rFonts w:ascii="Times New Roman" w:hAnsi="Times New Roman"/>
                <w:szCs w:val="24"/>
              </w:rPr>
              <w:t>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168E2" w:rsidRDefault="00182608" w:rsidP="00572156">
            <w:pPr>
              <w:spacing w:after="0"/>
              <w:rPr>
                <w:rFonts w:ascii="Times New Roman" w:hAnsi="Times New Roman"/>
                <w:szCs w:val="24"/>
              </w:rPr>
            </w:pPr>
            <w:r w:rsidRPr="00D168E2">
              <w:rPr>
                <w:rFonts w:ascii="Times New Roman" w:hAnsi="Times New Roman"/>
                <w:b/>
                <w:szCs w:val="24"/>
              </w:rPr>
              <w:t>İ</w:t>
            </w:r>
            <w:r w:rsidR="00A07F48" w:rsidRPr="00D168E2">
              <w:rPr>
                <w:rFonts w:ascii="Times New Roman" w:hAnsi="Times New Roman"/>
                <w:b/>
                <w:szCs w:val="24"/>
              </w:rPr>
              <w:t>lçesi:</w:t>
            </w:r>
            <w:r w:rsidR="00572156">
              <w:rPr>
                <w:rFonts w:ascii="Times New Roman" w:hAnsi="Times New Roman"/>
                <w:szCs w:val="24"/>
              </w:rPr>
              <w:t>HADİM</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168E2" w:rsidRDefault="006F35D3" w:rsidP="00F02679">
            <w:pPr>
              <w:spacing w:after="0"/>
              <w:rPr>
                <w:rFonts w:ascii="Times New Roman" w:hAnsi="Times New Roman"/>
                <w:szCs w:val="24"/>
              </w:rPr>
            </w:pPr>
            <w:r w:rsidRPr="00D168E2">
              <w:rPr>
                <w:rFonts w:ascii="Times New Roman" w:hAnsi="Times New Roman"/>
                <w:b/>
                <w:szCs w:val="24"/>
              </w:rPr>
              <w:t>Adres</w:t>
            </w:r>
            <w:r w:rsidR="00A5694F" w:rsidRPr="00D168E2">
              <w:rPr>
                <w:rFonts w:ascii="Times New Roman" w:hAnsi="Times New Roman"/>
                <w:b/>
                <w:szCs w:val="24"/>
              </w:rPr>
              <w:t>:</w:t>
            </w:r>
            <w:r w:rsidR="00A5694F" w:rsidRPr="00D168E2">
              <w:rPr>
                <w:rFonts w:ascii="Times New Roman" w:hAnsi="Times New Roman"/>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572156" w:rsidP="00F02679">
            <w:pPr>
              <w:spacing w:after="0"/>
              <w:rPr>
                <w:rFonts w:ascii="Times New Roman" w:hAnsi="Times New Roman"/>
                <w:szCs w:val="24"/>
              </w:rPr>
            </w:pPr>
            <w:r>
              <w:rPr>
                <w:rFonts w:ascii="Times New Roman" w:hAnsi="Times New Roman"/>
                <w:sz w:val="28"/>
                <w:szCs w:val="28"/>
              </w:rPr>
              <w:t>Bademli Mah.</w:t>
            </w:r>
            <w:r w:rsidR="008746CF">
              <w:rPr>
                <w:rFonts w:ascii="Times New Roman" w:hAnsi="Times New Roman"/>
                <w:sz w:val="28"/>
                <w:szCs w:val="28"/>
              </w:rPr>
              <w:t xml:space="preserve">105010 Sok.No:39  </w:t>
            </w:r>
            <w:r>
              <w:rPr>
                <w:rFonts w:ascii="Times New Roman" w:hAnsi="Times New Roman"/>
                <w:sz w:val="28"/>
                <w:szCs w:val="28"/>
              </w:rPr>
              <w:t>Hadim / 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D168E2" w:rsidRDefault="00A5694F" w:rsidP="00F02679">
            <w:pPr>
              <w:spacing w:after="0"/>
              <w:rPr>
                <w:rFonts w:ascii="Times New Roman" w:hAnsi="Times New Roman"/>
                <w:szCs w:val="24"/>
              </w:rPr>
            </w:pPr>
            <w:r w:rsidRPr="00D168E2">
              <w:rPr>
                <w:rFonts w:ascii="Times New Roman" w:hAnsi="Times New Roman"/>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4B0C36" w:rsidRPr="00D168E2" w:rsidRDefault="008746CF" w:rsidP="004B0C36">
            <w:pPr>
              <w:pStyle w:val="AklamaMetni"/>
              <w:jc w:val="center"/>
              <w:rPr>
                <w:rFonts w:ascii="Times New Roman" w:hAnsi="Times New Roman"/>
                <w:color w:val="FF0000"/>
                <w:lang w:val="tr-TR"/>
              </w:rPr>
            </w:pPr>
            <w:r w:rsidRPr="008746CF">
              <w:rPr>
                <w:rFonts w:ascii="Times New Roman" w:hAnsi="Times New Roman"/>
                <w:sz w:val="24"/>
                <w:szCs w:val="24"/>
                <w:lang w:val="tr-TR" w:eastAsia="tr-TR"/>
              </w:rPr>
              <w:t>Bademli Mahallesi, Bademli Bucağı Yolu, 42830 Hadim/Konya</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Telefon</w:t>
            </w:r>
            <w:r w:rsidR="00710994" w:rsidRPr="00D168E2">
              <w:rPr>
                <w:rFonts w:ascii="Times New Roman" w:hAnsi="Times New Roman"/>
                <w:b/>
                <w:szCs w:val="24"/>
              </w:rPr>
              <w:t xml:space="preserve"> Numarası</w:t>
            </w:r>
            <w:r w:rsidRPr="00D168E2">
              <w:rPr>
                <w:rFonts w:ascii="Times New Roman" w:hAnsi="Times New Roman"/>
                <w:b/>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8746CF" w:rsidP="00F02679">
            <w:pPr>
              <w:spacing w:after="0"/>
              <w:rPr>
                <w:rFonts w:ascii="Times New Roman" w:hAnsi="Times New Roman"/>
                <w:szCs w:val="24"/>
              </w:rPr>
            </w:pPr>
            <w:r>
              <w:rPr>
                <w:rFonts w:ascii="Times New Roman" w:hAnsi="Times New Roman"/>
                <w:szCs w:val="24"/>
              </w:rPr>
              <w:t>033324115004</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Faks</w:t>
            </w:r>
            <w:r w:rsidR="00710994" w:rsidRPr="00D168E2">
              <w:rPr>
                <w:rFonts w:ascii="Times New Roman" w:hAnsi="Times New Roman"/>
                <w:b/>
                <w:szCs w:val="24"/>
              </w:rPr>
              <w:t xml:space="preserve"> Numarası</w:t>
            </w:r>
            <w:r w:rsidRPr="00D168E2">
              <w:rPr>
                <w:rFonts w:ascii="Times New Roman" w:hAnsi="Times New Roman"/>
                <w:b/>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D168E2" w:rsidRDefault="00235450" w:rsidP="00F02679">
            <w:pPr>
              <w:spacing w:after="0"/>
              <w:rPr>
                <w:rFonts w:ascii="Times New Roman" w:hAnsi="Times New Roman"/>
                <w:szCs w:val="24"/>
              </w:rPr>
            </w:pPr>
            <w:r>
              <w:rPr>
                <w:rFonts w:ascii="Times New Roman" w:hAnsi="Times New Roman"/>
                <w:szCs w:val="24"/>
              </w:rPr>
              <w:t>-</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e-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8746CF" w:rsidRDefault="008746CF" w:rsidP="00F02679">
            <w:pPr>
              <w:spacing w:after="0"/>
              <w:rPr>
                <w:rFonts w:ascii="Times New Roman" w:hAnsi="Times New Roman"/>
                <w:szCs w:val="24"/>
              </w:rPr>
            </w:pPr>
            <w:hyperlink r:id="rId16" w:history="1">
              <w:r w:rsidRPr="008746CF">
                <w:rPr>
                  <w:rStyle w:val="Kpr"/>
                  <w:rFonts w:ascii="Times New Roman" w:hAnsi="Times New Roman"/>
                  <w:szCs w:val="24"/>
                </w:rPr>
                <w:t>bademli.i.okulu@gmail</w:t>
              </w:r>
            </w:hyperlink>
            <w:r w:rsidRPr="008746CF">
              <w:rPr>
                <w:rFonts w:ascii="Times New Roman" w:hAnsi="Times New Roman"/>
                <w:szCs w:val="24"/>
              </w:rPr>
              <w:t>.com</w:t>
            </w:r>
            <w:r w:rsidR="009436C8" w:rsidRPr="00D168E2">
              <w:rPr>
                <w:rFonts w:ascii="Times New Roman" w:hAnsi="Times New Roman"/>
                <w:szCs w:val="24"/>
              </w:rPr>
              <w:t> </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8746CF" w:rsidRDefault="003229EE" w:rsidP="00F02679">
            <w:pPr>
              <w:spacing w:after="0"/>
              <w:rPr>
                <w:rFonts w:ascii="Times New Roman" w:hAnsi="Times New Roman"/>
                <w:sz w:val="20"/>
                <w:szCs w:val="20"/>
              </w:rPr>
            </w:pPr>
            <w:r>
              <w:rPr>
                <w:rFonts w:ascii="Times New Roman" w:hAnsi="Times New Roman"/>
                <w:sz w:val="20"/>
                <w:szCs w:val="20"/>
              </w:rPr>
              <w:t>http://hadimbademli.meb.k12.tr</w:t>
            </w:r>
          </w:p>
        </w:tc>
      </w:tr>
      <w:tr w:rsidR="00FF5561" w:rsidRPr="00D168E2"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3229EE" w:rsidP="00F02679">
            <w:pPr>
              <w:spacing w:after="0"/>
              <w:rPr>
                <w:rFonts w:ascii="Times New Roman" w:hAnsi="Times New Roman"/>
                <w:b/>
                <w:szCs w:val="24"/>
              </w:rPr>
            </w:pPr>
            <w:r>
              <w:rPr>
                <w:rFonts w:ascii="Times New Roman" w:hAnsi="Times New Roman"/>
                <w:b/>
                <w:szCs w:val="24"/>
              </w:rPr>
              <w:t>7441117</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373590" w:rsidP="00F02679">
            <w:pPr>
              <w:spacing w:after="0"/>
              <w:rPr>
                <w:rFonts w:ascii="Times New Roman" w:hAnsi="Times New Roman"/>
                <w:szCs w:val="24"/>
              </w:rPr>
            </w:pPr>
            <w:r w:rsidRPr="00D168E2">
              <w:rPr>
                <w:rFonts w:ascii="Times New Roman" w:hAnsi="Times New Roman"/>
                <w:b/>
                <w:szCs w:val="24"/>
              </w:rPr>
              <w:t>Öğretim Şekli:</w:t>
            </w:r>
            <w:r w:rsidR="00FC0648" w:rsidRPr="00D168E2">
              <w:rPr>
                <w:rFonts w:ascii="Times New Roman" w:hAnsi="Times New Roman"/>
                <w:b/>
                <w:szCs w:val="24"/>
              </w:rPr>
              <w:t xml:space="preserve"> </w:t>
            </w:r>
            <w:r w:rsidR="00FC0648" w:rsidRPr="00D168E2">
              <w:rPr>
                <w:rFonts w:ascii="Times New Roman" w:hAnsi="Times New Roman"/>
                <w:b/>
                <w:color w:val="FF0000"/>
                <w:szCs w:val="24"/>
              </w:rPr>
              <w:t>(Okul için)</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D168E2" w:rsidRDefault="00373590" w:rsidP="003229EE">
            <w:pPr>
              <w:spacing w:after="0"/>
              <w:rPr>
                <w:rFonts w:ascii="Times New Roman" w:hAnsi="Times New Roman"/>
                <w:szCs w:val="24"/>
              </w:rPr>
            </w:pPr>
            <w:r w:rsidRPr="00D168E2">
              <w:rPr>
                <w:rFonts w:ascii="Times New Roman" w:hAnsi="Times New Roman"/>
                <w:szCs w:val="24"/>
              </w:rPr>
              <w:t>Tam Gün</w:t>
            </w:r>
          </w:p>
        </w:tc>
      </w:tr>
      <w:tr w:rsidR="005D5792" w:rsidRPr="00D168E2"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D168E2" w:rsidRDefault="005D5792" w:rsidP="00A300AF">
            <w:pPr>
              <w:spacing w:after="0"/>
              <w:rPr>
                <w:rFonts w:ascii="Times New Roman" w:hAnsi="Times New Roman"/>
                <w:b/>
                <w:szCs w:val="24"/>
              </w:rPr>
            </w:pPr>
            <w:r w:rsidRPr="00D168E2">
              <w:rPr>
                <w:rFonts w:ascii="Times New Roman" w:hAnsi="Times New Roman"/>
                <w:b/>
                <w:szCs w:val="24"/>
              </w:rPr>
              <w:t>Okulun</w:t>
            </w:r>
            <w:r w:rsidR="00A300AF" w:rsidRPr="00D168E2">
              <w:rPr>
                <w:rFonts w:ascii="Times New Roman" w:hAnsi="Times New Roman"/>
                <w:b/>
                <w:szCs w:val="24"/>
              </w:rPr>
              <w:t xml:space="preserve">/Kurumun </w:t>
            </w:r>
          </w:p>
          <w:p w:rsidR="005D5792" w:rsidRPr="00D168E2" w:rsidRDefault="005D5792" w:rsidP="00A300AF">
            <w:pPr>
              <w:spacing w:after="0"/>
              <w:rPr>
                <w:rFonts w:ascii="Times New Roman" w:hAnsi="Times New Roman"/>
                <w:szCs w:val="24"/>
              </w:rPr>
            </w:pPr>
            <w:r w:rsidRPr="00D168E2">
              <w:rPr>
                <w:rFonts w:ascii="Times New Roman" w:hAnsi="Times New Roman"/>
                <w:b/>
                <w:szCs w:val="24"/>
              </w:rPr>
              <w:t xml:space="preserve">Hizmete Giriş Tarihi : </w:t>
            </w:r>
            <w:r w:rsidR="003229EE">
              <w:rPr>
                <w:rFonts w:ascii="Times New Roman" w:hAnsi="Times New Roman"/>
                <w:b/>
                <w:szCs w:val="24"/>
              </w:rPr>
              <w:t>1990</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168E2" w:rsidRDefault="005D5792" w:rsidP="00F02679">
            <w:pPr>
              <w:spacing w:after="0"/>
              <w:rPr>
                <w:rFonts w:ascii="Times New Roman" w:hAnsi="Times New Roman"/>
                <w:b/>
                <w:szCs w:val="24"/>
              </w:rPr>
            </w:pPr>
            <w:r w:rsidRPr="00D168E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3229EE" w:rsidRDefault="003229EE" w:rsidP="0054217C">
            <w:pPr>
              <w:pStyle w:val="AklamaMetni"/>
              <w:jc w:val="center"/>
              <w:rPr>
                <w:rFonts w:ascii="Times New Roman" w:hAnsi="Times New Roman"/>
                <w:b/>
                <w:color w:val="FF0000"/>
                <w:lang w:val="tr-TR"/>
              </w:rPr>
            </w:pPr>
            <w:r w:rsidRPr="003229EE">
              <w:rPr>
                <w:rFonts w:ascii="Times New Roman" w:hAnsi="Times New Roman"/>
                <w:b/>
                <w:color w:val="FF0000"/>
                <w:lang w:val="tr-TR"/>
              </w:rPr>
              <w:t>17</w:t>
            </w:r>
          </w:p>
        </w:tc>
      </w:tr>
      <w:tr w:rsidR="00CB1A78" w:rsidRPr="00D168E2"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Öğrenci Sayısı:</w:t>
            </w:r>
          </w:p>
          <w:p w:rsidR="00FC0648" w:rsidRPr="00D168E2" w:rsidRDefault="00FC0648" w:rsidP="00F02679">
            <w:pPr>
              <w:spacing w:after="0"/>
              <w:rPr>
                <w:rFonts w:ascii="Times New Roman" w:hAnsi="Times New Roman"/>
                <w:b/>
                <w:szCs w:val="24"/>
              </w:rPr>
            </w:pPr>
            <w:r w:rsidRPr="00D168E2">
              <w:rPr>
                <w:rFonts w:ascii="Times New Roman" w:hAnsi="Times New Roman"/>
                <w:b/>
                <w:color w:val="FF0000"/>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235450" w:rsidP="00F02679">
            <w:pPr>
              <w:spacing w:after="0"/>
              <w:rPr>
                <w:rFonts w:ascii="Times New Roman" w:hAnsi="Times New Roman"/>
                <w:szCs w:val="24"/>
              </w:rPr>
            </w:pPr>
            <w:r>
              <w:rPr>
                <w:rFonts w:ascii="Times New Roman" w:hAnsi="Times New Roman"/>
                <w:szCs w:val="24"/>
              </w:rPr>
              <w:t>71</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3229EE" w:rsidP="00F02679">
            <w:pPr>
              <w:spacing w:after="0"/>
              <w:rPr>
                <w:rFonts w:ascii="Times New Roman" w:hAnsi="Times New Roman"/>
                <w:szCs w:val="24"/>
              </w:rPr>
            </w:pPr>
            <w:r>
              <w:rPr>
                <w:rFonts w:ascii="Times New Roman" w:hAnsi="Times New Roman"/>
                <w:szCs w:val="24"/>
              </w:rPr>
              <w:t>11</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235450" w:rsidP="00F02679">
            <w:pPr>
              <w:spacing w:after="0"/>
              <w:rPr>
                <w:rFonts w:ascii="Times New Roman" w:hAnsi="Times New Roman"/>
                <w:szCs w:val="24"/>
              </w:rPr>
            </w:pPr>
            <w:r>
              <w:rPr>
                <w:rFonts w:ascii="Times New Roman" w:hAnsi="Times New Roman"/>
                <w:szCs w:val="24"/>
              </w:rPr>
              <w:t>86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3229EE" w:rsidP="00F02679">
            <w:pPr>
              <w:spacing w:after="0"/>
              <w:rPr>
                <w:rFonts w:ascii="Times New Roman" w:hAnsi="Times New Roman"/>
                <w:szCs w:val="24"/>
              </w:rPr>
            </w:pPr>
            <w:r>
              <w:rPr>
                <w:rFonts w:ascii="Times New Roman" w:hAnsi="Times New Roman"/>
                <w:szCs w:val="24"/>
              </w:rPr>
              <w:t>0</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235450" w:rsidP="00F02679">
            <w:pPr>
              <w:spacing w:after="0"/>
              <w:rPr>
                <w:rFonts w:ascii="Times New Roman" w:hAnsi="Times New Roman"/>
                <w:szCs w:val="24"/>
              </w:rPr>
            </w:pPr>
            <w:r>
              <w:rPr>
                <w:rFonts w:ascii="Times New Roman" w:hAnsi="Times New Roman"/>
                <w:szCs w:val="24"/>
              </w:rPr>
              <w:t>157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168E2" w:rsidRDefault="003229EE" w:rsidP="00F02679">
            <w:pPr>
              <w:spacing w:after="0"/>
              <w:rPr>
                <w:rFonts w:ascii="Times New Roman" w:hAnsi="Times New Roman"/>
                <w:szCs w:val="24"/>
              </w:rPr>
            </w:pPr>
            <w:r>
              <w:rPr>
                <w:rFonts w:ascii="Times New Roman" w:hAnsi="Times New Roman"/>
                <w:szCs w:val="24"/>
              </w:rPr>
              <w:t>11</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szCs w:val="24"/>
              </w:rPr>
              <w:t>Derslik Başına Düşen Öğrenci Sayısı</w:t>
            </w:r>
            <w:r w:rsidR="00FC0648" w:rsidRPr="00D168E2">
              <w:rPr>
                <w:rFonts w:ascii="Times New Roman" w:hAnsi="Times New Roman"/>
                <w:b/>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2D5012">
              <w:rPr>
                <w:rFonts w:ascii="Times New Roman" w:hAnsi="Times New Roman"/>
                <w:szCs w:val="24"/>
              </w:rPr>
              <w:t>16</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szCs w:val="24"/>
              </w:rPr>
            </w:pPr>
            <w:r w:rsidRPr="00D168E2">
              <w:rPr>
                <w:rFonts w:ascii="Times New Roman" w:hAnsi="Times New Roman"/>
                <w:b/>
                <w:bCs/>
                <w:color w:val="000000"/>
                <w:szCs w:val="24"/>
              </w:rPr>
              <w:t>Şube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2D5012">
              <w:rPr>
                <w:rFonts w:ascii="Times New Roman" w:hAnsi="Times New Roman"/>
                <w:szCs w:val="24"/>
              </w:rPr>
              <w:t>16</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bCs/>
                <w:color w:val="000000"/>
                <w:szCs w:val="24"/>
              </w:rPr>
              <w:t>Öğretmen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2D5012">
              <w:rPr>
                <w:rFonts w:ascii="Times New Roman" w:hAnsi="Times New Roman"/>
                <w:szCs w:val="24"/>
              </w:rPr>
              <w:t>14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Şube Başına 30’dan Fazla Öğrencisi Olan Şube S</w:t>
            </w:r>
            <w:r w:rsidR="00581C99" w:rsidRPr="00D168E2">
              <w:rPr>
                <w:rFonts w:ascii="Times New Roman" w:hAnsi="Times New Roman"/>
                <w:b/>
                <w:bCs/>
                <w:color w:val="000000"/>
                <w:szCs w:val="24"/>
              </w:rPr>
              <w:t>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2D5012">
            <w:pPr>
              <w:spacing w:after="0"/>
              <w:rPr>
                <w:rFonts w:ascii="Times New Roman" w:hAnsi="Times New Roman"/>
                <w:szCs w:val="24"/>
              </w:rPr>
            </w:pPr>
            <w:r w:rsidRPr="00D168E2">
              <w:rPr>
                <w:rFonts w:ascii="Times New Roman" w:hAnsi="Times New Roman"/>
                <w:szCs w:val="24"/>
              </w:rPr>
              <w:t>:</w:t>
            </w:r>
            <w:r w:rsidR="002D5012">
              <w:rPr>
                <w:rFonts w:ascii="Times New Roman" w:hAnsi="Times New Roman"/>
                <w:szCs w:val="24"/>
              </w:rPr>
              <w:t>-</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D168E2" w:rsidRDefault="00533426" w:rsidP="00F02679">
            <w:pPr>
              <w:spacing w:after="0"/>
              <w:rPr>
                <w:rFonts w:ascii="Times New Roman" w:hAnsi="Times New Roman"/>
                <w:b/>
                <w:szCs w:val="24"/>
              </w:rPr>
            </w:pPr>
            <w:r w:rsidRPr="00D168E2">
              <w:rPr>
                <w:rFonts w:ascii="Times New Roman" w:hAnsi="Times New Roman"/>
                <w:b/>
                <w:szCs w:val="24"/>
              </w:rPr>
              <w:t>Öğrenci Başına Düşen Toplam Gider Miktarı</w:t>
            </w:r>
          </w:p>
          <w:p w:rsidR="00581C99" w:rsidRPr="00D168E2" w:rsidRDefault="00FC0648" w:rsidP="00F02679">
            <w:pPr>
              <w:spacing w:after="0"/>
              <w:rPr>
                <w:rFonts w:ascii="Times New Roman" w:hAnsi="Times New Roman"/>
                <w:b/>
                <w:color w:val="FF0000"/>
                <w:szCs w:val="24"/>
              </w:rPr>
            </w:pPr>
            <w:r w:rsidRPr="00D168E2">
              <w:rPr>
                <w:rFonts w:ascii="Times New Roman" w:hAnsi="Times New Roman"/>
                <w:b/>
                <w:color w:val="FF0000"/>
                <w:szCs w:val="24"/>
              </w:rPr>
              <w:t>(Okul için)</w:t>
            </w:r>
          </w:p>
          <w:p w:rsidR="00D669CE" w:rsidRPr="00D168E2" w:rsidRDefault="00D669CE" w:rsidP="00D669CE">
            <w:pPr>
              <w:jc w:val="center"/>
              <w:rPr>
                <w:rFonts w:ascii="Times New Roman" w:hAnsi="Times New Roman"/>
                <w:color w:val="FF0000"/>
                <w:sz w:val="20"/>
              </w:rPr>
            </w:pPr>
            <w:r w:rsidRPr="00D168E2">
              <w:rPr>
                <w:rFonts w:ascii="Times New Roman" w:hAnsi="Times New Roman"/>
                <w:color w:val="FF0000"/>
                <w:sz w:val="18"/>
              </w:rPr>
              <w:t>Öğrenci başına gider miktarı: son yılın bütçe ödenekleri, okul aile birliği gelirleri ve diğer gelirleri neticesinde elde edilmiş toplam bütçenin toplam öğrenci sayısına bölünmesi ile elde edilecektir.</w:t>
            </w:r>
          </w:p>
          <w:p w:rsidR="00D669CE" w:rsidRPr="00D168E2" w:rsidRDefault="00D669CE" w:rsidP="00F02679">
            <w:pPr>
              <w:spacing w:after="0"/>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2D5012" w:rsidP="00F02679">
            <w:pPr>
              <w:spacing w:after="0"/>
              <w:rPr>
                <w:rFonts w:ascii="Times New Roman" w:hAnsi="Times New Roman"/>
                <w:szCs w:val="24"/>
              </w:rPr>
            </w:pPr>
            <w:r>
              <w:rPr>
                <w:rFonts w:ascii="Times New Roman" w:hAnsi="Times New Roman"/>
                <w:szCs w:val="24"/>
              </w:rPr>
              <w:t>-</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2D5012" w:rsidP="00F02679">
            <w:pPr>
              <w:spacing w:after="0"/>
              <w:rPr>
                <w:rFonts w:ascii="Times New Roman" w:hAnsi="Times New Roman"/>
                <w:szCs w:val="24"/>
              </w:rPr>
            </w:pPr>
            <w:r>
              <w:rPr>
                <w:rFonts w:ascii="Times New Roman" w:hAnsi="Times New Roman"/>
                <w:szCs w:val="24"/>
              </w:rPr>
              <w:t>3 yıl</w:t>
            </w:r>
          </w:p>
        </w:tc>
      </w:tr>
    </w:tbl>
    <w:p w:rsidR="00CB1A78" w:rsidRPr="00D168E2" w:rsidRDefault="00CB1A78" w:rsidP="00E63125">
      <w:pPr>
        <w:rPr>
          <w:rFonts w:ascii="Times New Roman" w:hAnsi="Times New Roman"/>
          <w:szCs w:val="24"/>
        </w:rPr>
      </w:pPr>
    </w:p>
    <w:p w:rsidR="00CB1A78" w:rsidRPr="00D168E2" w:rsidRDefault="00CB1A78" w:rsidP="00E63125">
      <w:pPr>
        <w:rPr>
          <w:rFonts w:ascii="Times New Roman" w:hAnsi="Times New Roman"/>
          <w:szCs w:val="24"/>
        </w:rPr>
      </w:pPr>
    </w:p>
    <w:p w:rsidR="00E67FCA" w:rsidRPr="00D168E2" w:rsidRDefault="00E67FCA" w:rsidP="00E67FCA">
      <w:pPr>
        <w:pStyle w:val="Balk3"/>
        <w:rPr>
          <w:rFonts w:ascii="Times New Roman" w:hAnsi="Times New Roman"/>
          <w:sz w:val="24"/>
          <w:szCs w:val="24"/>
        </w:rPr>
      </w:pPr>
      <w:r w:rsidRPr="00D168E2">
        <w:rPr>
          <w:rFonts w:ascii="Times New Roman" w:hAnsi="Times New Roman"/>
          <w:sz w:val="24"/>
          <w:szCs w:val="24"/>
        </w:rPr>
        <w:lastRenderedPageBreak/>
        <w:t>Çalışan Bilgileri</w:t>
      </w:r>
    </w:p>
    <w:p w:rsidR="00FF5561" w:rsidRPr="00D168E2" w:rsidRDefault="00E67FCA" w:rsidP="008E01DD">
      <w:pPr>
        <w:ind w:firstLine="708"/>
        <w:rPr>
          <w:rFonts w:ascii="Times New Roman" w:hAnsi="Times New Roman"/>
          <w:szCs w:val="24"/>
        </w:rPr>
      </w:pPr>
      <w:r w:rsidRPr="00D168E2">
        <w:rPr>
          <w:rFonts w:ascii="Times New Roman" w:hAnsi="Times New Roman"/>
          <w:szCs w:val="24"/>
        </w:rPr>
        <w:t>Okulumuzun</w:t>
      </w:r>
      <w:r w:rsidR="009D5E21" w:rsidRPr="00D168E2">
        <w:rPr>
          <w:rFonts w:ascii="Times New Roman" w:hAnsi="Times New Roman"/>
          <w:szCs w:val="24"/>
        </w:rPr>
        <w:t>/Kurumumuzun</w:t>
      </w:r>
      <w:r w:rsidRPr="00D168E2">
        <w:rPr>
          <w:rFonts w:ascii="Times New Roman" w:hAnsi="Times New Roman"/>
          <w:szCs w:val="24"/>
        </w:rPr>
        <w:t xml:space="preserve"> çalışanlarına ilişkin bilgiler altta yer alan tabloda </w:t>
      </w:r>
      <w:r w:rsidR="00E63125" w:rsidRPr="00D168E2">
        <w:rPr>
          <w:rFonts w:ascii="Times New Roman" w:hAnsi="Times New Roman"/>
          <w:szCs w:val="24"/>
        </w:rPr>
        <w:t>belirtilmiştir.</w:t>
      </w:r>
    </w:p>
    <w:p w:rsidR="00FF5561" w:rsidRPr="00D168E2" w:rsidRDefault="00FF5561" w:rsidP="007106A4">
      <w:pPr>
        <w:rPr>
          <w:rFonts w:ascii="Times New Roman" w:hAnsi="Times New Roman"/>
          <w:b/>
          <w:szCs w:val="24"/>
        </w:rPr>
      </w:pPr>
      <w:r w:rsidRPr="00D168E2">
        <w:rPr>
          <w:rFonts w:ascii="Times New Roman" w:hAnsi="Times New Roman"/>
          <w:b/>
          <w:szCs w:val="24"/>
        </w:rPr>
        <w:t>Çalışan Bilgileri Tablosu</w:t>
      </w:r>
    </w:p>
    <w:p w:rsidR="000F4CF7" w:rsidRPr="00D168E2" w:rsidRDefault="000F4CF7" w:rsidP="000F4CF7">
      <w:pPr>
        <w:jc w:val="center"/>
        <w:rPr>
          <w:rFonts w:ascii="Times New Roman" w:hAnsi="Times New Roman"/>
          <w:b/>
          <w:color w:val="FF0000"/>
        </w:rPr>
      </w:pPr>
      <w:r w:rsidRPr="00D168E2">
        <w:rPr>
          <w:rFonts w:ascii="Times New Roman" w:hAnsi="Times New Roman"/>
          <w:color w:val="FF0000"/>
        </w:rPr>
        <w:t>Kadrolu, geçici görevlendirme, ücretli veya sözleşmeli olması fark etmeksizin tüm çalışanlar dâhil edilecektir.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601"/>
        <w:gridCol w:w="1601"/>
        <w:gridCol w:w="1646"/>
      </w:tblGrid>
      <w:tr w:rsidR="00D5715B" w:rsidRPr="00D168E2" w:rsidTr="000F4CF7">
        <w:trPr>
          <w:trHeight w:val="560"/>
        </w:trPr>
        <w:tc>
          <w:tcPr>
            <w:tcW w:w="4440" w:type="dxa"/>
            <w:shd w:val="clear" w:color="auto" w:fill="auto"/>
            <w:vAlign w:val="center"/>
          </w:tcPr>
          <w:p w:rsidR="00533426" w:rsidRPr="00D168E2" w:rsidRDefault="00E63125" w:rsidP="000F4CF7">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2</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4</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4</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7</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7</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3</w:t>
            </w:r>
          </w:p>
        </w:tc>
        <w:tc>
          <w:tcPr>
            <w:tcW w:w="1601"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2A16BC" w:rsidP="00193639">
            <w:pPr>
              <w:spacing w:after="0"/>
              <w:rPr>
                <w:rFonts w:ascii="Times New Roman" w:hAnsi="Times New Roman"/>
                <w:b/>
                <w:szCs w:val="24"/>
              </w:rPr>
            </w:pPr>
            <w:r>
              <w:rPr>
                <w:rFonts w:ascii="Times New Roman" w:hAnsi="Times New Roman"/>
                <w:b/>
                <w:szCs w:val="24"/>
              </w:rPr>
              <w:t>3</w:t>
            </w:r>
          </w:p>
        </w:tc>
      </w:tr>
      <w:tr w:rsidR="00D5715B" w:rsidRPr="00D168E2" w:rsidTr="000F4CF7">
        <w:trPr>
          <w:trHeight w:val="616"/>
        </w:trPr>
        <w:tc>
          <w:tcPr>
            <w:tcW w:w="4440" w:type="dxa"/>
            <w:shd w:val="clear" w:color="auto" w:fill="auto"/>
            <w:vAlign w:val="center"/>
          </w:tcPr>
          <w:p w:rsidR="00E67FCA" w:rsidRPr="00D168E2" w:rsidRDefault="00E67FCA" w:rsidP="00193639">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E67FCA" w:rsidRPr="00D168E2" w:rsidRDefault="002A16BC"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E67FCA" w:rsidRPr="00D168E2" w:rsidRDefault="002A16B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E67FCA" w:rsidRPr="00D168E2" w:rsidRDefault="002A16BC"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589"/>
        </w:trPr>
        <w:tc>
          <w:tcPr>
            <w:tcW w:w="4440"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533426" w:rsidRPr="00D168E2" w:rsidRDefault="00800F3D" w:rsidP="00193639">
            <w:pPr>
              <w:spacing w:after="0"/>
              <w:rPr>
                <w:rFonts w:ascii="Times New Roman" w:hAnsi="Times New Roman"/>
                <w:b/>
                <w:szCs w:val="24"/>
              </w:rPr>
            </w:pPr>
            <w:r>
              <w:rPr>
                <w:rFonts w:ascii="Times New Roman" w:hAnsi="Times New Roman"/>
                <w:b/>
                <w:szCs w:val="24"/>
              </w:rPr>
              <w:t>6</w:t>
            </w:r>
          </w:p>
        </w:tc>
        <w:tc>
          <w:tcPr>
            <w:tcW w:w="1601" w:type="dxa"/>
            <w:shd w:val="clear" w:color="auto" w:fill="auto"/>
            <w:vAlign w:val="center"/>
          </w:tcPr>
          <w:p w:rsidR="00533426" w:rsidRPr="00D168E2" w:rsidRDefault="00800F3D" w:rsidP="00193639">
            <w:pPr>
              <w:spacing w:after="0"/>
              <w:rPr>
                <w:rFonts w:ascii="Times New Roman" w:hAnsi="Times New Roman"/>
                <w:b/>
                <w:szCs w:val="24"/>
              </w:rPr>
            </w:pPr>
            <w:r>
              <w:rPr>
                <w:rFonts w:ascii="Times New Roman" w:hAnsi="Times New Roman"/>
                <w:b/>
                <w:szCs w:val="24"/>
              </w:rPr>
              <w:t>11</w:t>
            </w:r>
          </w:p>
        </w:tc>
        <w:tc>
          <w:tcPr>
            <w:tcW w:w="1646" w:type="dxa"/>
            <w:shd w:val="clear" w:color="auto" w:fill="auto"/>
            <w:vAlign w:val="center"/>
          </w:tcPr>
          <w:p w:rsidR="00533426" w:rsidRPr="00D168E2" w:rsidRDefault="00800F3D" w:rsidP="00193639">
            <w:pPr>
              <w:spacing w:after="0"/>
              <w:rPr>
                <w:rFonts w:ascii="Times New Roman" w:hAnsi="Times New Roman"/>
                <w:b/>
                <w:szCs w:val="24"/>
              </w:rPr>
            </w:pPr>
            <w:r>
              <w:rPr>
                <w:rFonts w:ascii="Times New Roman" w:hAnsi="Times New Roman"/>
                <w:b/>
                <w:szCs w:val="24"/>
              </w:rPr>
              <w:t>17</w:t>
            </w:r>
          </w:p>
        </w:tc>
      </w:tr>
    </w:tbl>
    <w:p w:rsidR="00581C99" w:rsidRDefault="00581C99">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Default="00237522">
      <w:pPr>
        <w:rPr>
          <w:rFonts w:ascii="Times New Roman" w:hAnsi="Times New Roman"/>
          <w:b/>
          <w:szCs w:val="24"/>
        </w:rPr>
      </w:pPr>
    </w:p>
    <w:p w:rsidR="00237522" w:rsidRPr="00D168E2" w:rsidRDefault="00237522">
      <w:pPr>
        <w:rPr>
          <w:rFonts w:ascii="Times New Roman" w:hAnsi="Times New Roman"/>
          <w:b/>
          <w:szCs w:val="24"/>
        </w:rPr>
      </w:pPr>
    </w:p>
    <w:p w:rsidR="00390AA4" w:rsidRPr="00D168E2" w:rsidRDefault="00E67FCA" w:rsidP="00E67FCA">
      <w:pPr>
        <w:pStyle w:val="Balk3"/>
        <w:rPr>
          <w:rFonts w:ascii="Times New Roman" w:hAnsi="Times New Roman"/>
          <w:sz w:val="24"/>
          <w:szCs w:val="24"/>
        </w:rPr>
      </w:pPr>
      <w:r w:rsidRPr="00D168E2">
        <w:rPr>
          <w:rFonts w:ascii="Times New Roman" w:hAnsi="Times New Roman"/>
          <w:sz w:val="24"/>
          <w:szCs w:val="24"/>
        </w:rPr>
        <w:lastRenderedPageBreak/>
        <w:t>Okulumuz</w:t>
      </w:r>
      <w:r w:rsidR="009D5E21" w:rsidRPr="00D168E2">
        <w:rPr>
          <w:rFonts w:ascii="Times New Roman" w:hAnsi="Times New Roman"/>
          <w:sz w:val="24"/>
          <w:szCs w:val="24"/>
        </w:rPr>
        <w:t>/Kurumumuz</w:t>
      </w:r>
      <w:r w:rsidRPr="00D168E2">
        <w:rPr>
          <w:rFonts w:ascii="Times New Roman" w:hAnsi="Times New Roman"/>
          <w:sz w:val="24"/>
          <w:szCs w:val="24"/>
        </w:rPr>
        <w:t xml:space="preserve"> Bina ve Alanları</w:t>
      </w:r>
    </w:p>
    <w:p w:rsidR="00237522" w:rsidRPr="00D168E2" w:rsidRDefault="008E01DD" w:rsidP="00182608">
      <w:pPr>
        <w:tabs>
          <w:tab w:val="left" w:pos="426"/>
        </w:tabs>
        <w:spacing w:after="0"/>
        <w:jc w:val="both"/>
        <w:rPr>
          <w:rFonts w:ascii="Times New Roman" w:hAnsi="Times New Roman"/>
          <w:b/>
          <w:szCs w:val="24"/>
        </w:rPr>
      </w:pPr>
      <w:r w:rsidRPr="00D168E2">
        <w:rPr>
          <w:rFonts w:ascii="Times New Roman" w:hAnsi="Times New Roman"/>
          <w:szCs w:val="24"/>
        </w:rPr>
        <w:tab/>
      </w:r>
      <w:r w:rsidR="00E67FCA" w:rsidRPr="00D168E2">
        <w:rPr>
          <w:rFonts w:ascii="Times New Roman" w:hAnsi="Times New Roman"/>
          <w:szCs w:val="24"/>
        </w:rPr>
        <w:t>Okulumuzun</w:t>
      </w:r>
      <w:r w:rsidR="009D5E21" w:rsidRPr="00D168E2">
        <w:rPr>
          <w:rFonts w:ascii="Times New Roman" w:hAnsi="Times New Roman"/>
          <w:szCs w:val="24"/>
        </w:rPr>
        <w:t>/Kurumumuz</w:t>
      </w:r>
      <w:r w:rsidR="00E67FCA" w:rsidRPr="00D168E2">
        <w:rPr>
          <w:rFonts w:ascii="Times New Roman" w:hAnsi="Times New Roman"/>
          <w:szCs w:val="24"/>
        </w:rPr>
        <w:t xml:space="preserve"> binası ile açık ve kapalı alanlarına ilişkin temel bilgiler altta yer almaktadır.</w:t>
      </w:r>
    </w:p>
    <w:p w:rsidR="00E67FCA" w:rsidRPr="00D168E2" w:rsidRDefault="00E67FCA" w:rsidP="00182608">
      <w:pPr>
        <w:tabs>
          <w:tab w:val="left" w:pos="426"/>
        </w:tabs>
        <w:spacing w:after="0"/>
        <w:jc w:val="both"/>
        <w:rPr>
          <w:rFonts w:ascii="Times New Roman" w:hAnsi="Times New Roman"/>
          <w:b/>
          <w:szCs w:val="24"/>
        </w:rPr>
      </w:pPr>
      <w:r w:rsidRPr="00D168E2">
        <w:rPr>
          <w:rFonts w:ascii="Times New Roman" w:hAnsi="Times New Roman"/>
          <w:b/>
          <w:szCs w:val="24"/>
        </w:rPr>
        <w:t>Okul</w:t>
      </w:r>
      <w:r w:rsidR="009D5E21" w:rsidRPr="00D168E2">
        <w:rPr>
          <w:rFonts w:ascii="Times New Roman" w:hAnsi="Times New Roman"/>
          <w:b/>
          <w:szCs w:val="24"/>
        </w:rPr>
        <w:t>/Kurum</w:t>
      </w:r>
      <w:r w:rsidR="005C1EDB" w:rsidRPr="00D168E2">
        <w:rPr>
          <w:rFonts w:ascii="Times New Roman" w:hAnsi="Times New Roman"/>
          <w:b/>
          <w:szCs w:val="24"/>
        </w:rPr>
        <w:t xml:space="preserve"> Yerleşkesine İlişkin Bilgiler</w:t>
      </w:r>
    </w:p>
    <w:p w:rsidR="005C1EDB" w:rsidRPr="00D168E2" w:rsidRDefault="005C1EDB" w:rsidP="00182608">
      <w:pPr>
        <w:tabs>
          <w:tab w:val="left" w:pos="426"/>
        </w:tabs>
        <w:spacing w:after="0"/>
        <w:jc w:val="both"/>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711"/>
        <w:gridCol w:w="2552"/>
        <w:gridCol w:w="709"/>
        <w:gridCol w:w="681"/>
      </w:tblGrid>
      <w:tr w:rsidR="00D5715B" w:rsidRPr="00D168E2" w:rsidTr="005C1EDB">
        <w:trPr>
          <w:trHeight w:val="399"/>
        </w:trPr>
        <w:tc>
          <w:tcPr>
            <w:tcW w:w="2742" w:type="pct"/>
            <w:gridSpan w:val="2"/>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w:t>
            </w:r>
            <w:r w:rsidR="009D5E21" w:rsidRPr="00D168E2">
              <w:rPr>
                <w:rFonts w:ascii="Times New Roman" w:hAnsi="Times New Roman"/>
                <w:b/>
                <w:bCs/>
                <w:color w:val="000000"/>
                <w:szCs w:val="24"/>
              </w:rPr>
              <w:t>/Kurum</w:t>
            </w:r>
            <w:r w:rsidRPr="00D168E2">
              <w:rPr>
                <w:rFonts w:ascii="Times New Roman" w:hAnsi="Times New Roman"/>
                <w:b/>
                <w:bCs/>
                <w:color w:val="000000"/>
                <w:szCs w:val="24"/>
              </w:rPr>
              <w:t xml:space="preserve"> Bölümleri</w:t>
            </w:r>
          </w:p>
        </w:tc>
        <w:tc>
          <w:tcPr>
            <w:tcW w:w="1462"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Kat Sayısı</w:t>
            </w:r>
          </w:p>
        </w:tc>
        <w:tc>
          <w:tcPr>
            <w:tcW w:w="407"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E67FCA" w:rsidRPr="00D168E2" w:rsidRDefault="007D645E" w:rsidP="005C1EDB">
            <w:pPr>
              <w:tabs>
                <w:tab w:val="left" w:pos="426"/>
              </w:tabs>
              <w:spacing w:after="0"/>
              <w:rPr>
                <w:rFonts w:ascii="Times New Roman" w:hAnsi="Times New Roman"/>
                <w:szCs w:val="24"/>
              </w:rPr>
            </w:pPr>
            <w:r w:rsidRPr="00D168E2">
              <w:rPr>
                <w:rFonts w:ascii="Times New Roman" w:hAnsi="Times New Roman"/>
                <w:szCs w:val="24"/>
              </w:rPr>
              <w:t xml:space="preserve">Çok </w:t>
            </w:r>
            <w:r w:rsidR="00E67FCA" w:rsidRPr="00D168E2">
              <w:rPr>
                <w:rFonts w:ascii="Times New Roman" w:hAnsi="Times New Roman"/>
                <w:szCs w:val="24"/>
              </w:rPr>
              <w:t>Amaçlı Salon</w:t>
            </w:r>
          </w:p>
        </w:tc>
        <w:tc>
          <w:tcPr>
            <w:tcW w:w="406"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Sayısı</w:t>
            </w:r>
          </w:p>
        </w:tc>
        <w:tc>
          <w:tcPr>
            <w:tcW w:w="407"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12</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07"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32,5</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07"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10</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Fen Laboratuvarı</w:t>
            </w:r>
          </w:p>
        </w:tc>
        <w:tc>
          <w:tcPr>
            <w:tcW w:w="406" w:type="pct"/>
            <w:shd w:val="clear" w:color="auto" w:fill="auto"/>
            <w:vAlign w:val="center"/>
          </w:tcPr>
          <w:p w:rsidR="00E67FCA" w:rsidRPr="00D168E2" w:rsidRDefault="00171EAE"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Şube Sayısı</w:t>
            </w:r>
            <w:r w:rsidR="009D5E21" w:rsidRPr="00D168E2">
              <w:rPr>
                <w:rFonts w:ascii="Times New Roman" w:hAnsi="Times New Roman"/>
                <w:bCs/>
                <w:color w:val="000000"/>
                <w:szCs w:val="24"/>
              </w:rPr>
              <w:t xml:space="preserve"> </w:t>
            </w:r>
          </w:p>
        </w:tc>
        <w:tc>
          <w:tcPr>
            <w:tcW w:w="407"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10</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Bilgisayar Laboratuvarı</w:t>
            </w:r>
          </w:p>
        </w:tc>
        <w:tc>
          <w:tcPr>
            <w:tcW w:w="406"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07"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Öğretmenler Odası (m2)</w:t>
            </w:r>
          </w:p>
        </w:tc>
        <w:tc>
          <w:tcPr>
            <w:tcW w:w="407"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22,5</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Oturum Alanı (m2)</w:t>
            </w:r>
          </w:p>
        </w:tc>
        <w:tc>
          <w:tcPr>
            <w:tcW w:w="407"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750</w:t>
            </w:r>
          </w:p>
        </w:tc>
        <w:tc>
          <w:tcPr>
            <w:tcW w:w="1462" w:type="pct"/>
            <w:shd w:val="clear" w:color="auto" w:fill="auto"/>
            <w:vAlign w:val="center"/>
          </w:tcPr>
          <w:p w:rsidR="00E67FCA" w:rsidRPr="00D168E2" w:rsidRDefault="005E2863" w:rsidP="005C1EDB">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Bahçesi (Açık Alan)</w:t>
            </w:r>
            <w:r w:rsidR="005C1EDB" w:rsidRPr="00D168E2">
              <w:rPr>
                <w:rFonts w:ascii="Times New Roman" w:hAnsi="Times New Roman"/>
                <w:bCs/>
                <w:color w:val="000000"/>
                <w:szCs w:val="24"/>
              </w:rPr>
              <w:t xml:space="preserve"> </w:t>
            </w:r>
            <w:r w:rsidRPr="00D168E2">
              <w:rPr>
                <w:rFonts w:ascii="Times New Roman" w:hAnsi="Times New Roman"/>
                <w:bCs/>
                <w:color w:val="000000"/>
                <w:szCs w:val="24"/>
              </w:rPr>
              <w:t>(m2)</w:t>
            </w:r>
          </w:p>
        </w:tc>
        <w:tc>
          <w:tcPr>
            <w:tcW w:w="407" w:type="pct"/>
            <w:shd w:val="clear" w:color="auto" w:fill="auto"/>
            <w:vAlign w:val="center"/>
          </w:tcPr>
          <w:p w:rsidR="00E67FCA" w:rsidRPr="00D168E2" w:rsidRDefault="00253FB6" w:rsidP="00050A23">
            <w:pPr>
              <w:tabs>
                <w:tab w:val="left" w:pos="426"/>
              </w:tabs>
              <w:spacing w:after="0"/>
              <w:jc w:val="both"/>
              <w:rPr>
                <w:rFonts w:ascii="Times New Roman" w:hAnsi="Times New Roman"/>
                <w:b/>
                <w:szCs w:val="24"/>
              </w:rPr>
            </w:pPr>
            <w:r>
              <w:rPr>
                <w:rFonts w:ascii="Times New Roman" w:hAnsi="Times New Roman"/>
                <w:b/>
                <w:szCs w:val="24"/>
              </w:rPr>
              <w:t>9027</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07"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165</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07"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07" w:type="pct"/>
            <w:shd w:val="clear" w:color="auto" w:fill="auto"/>
            <w:vAlign w:val="center"/>
          </w:tcPr>
          <w:p w:rsidR="00E67FCA" w:rsidRPr="00D168E2" w:rsidRDefault="00B1212D" w:rsidP="00050A23">
            <w:pPr>
              <w:tabs>
                <w:tab w:val="left" w:pos="426"/>
              </w:tabs>
              <w:spacing w:after="0"/>
              <w:jc w:val="both"/>
              <w:rPr>
                <w:rFonts w:ascii="Times New Roman" w:hAnsi="Times New Roman"/>
                <w:b/>
                <w:szCs w:val="24"/>
              </w:rPr>
            </w:pPr>
            <w:r>
              <w:rPr>
                <w:rFonts w:ascii="Times New Roman" w:hAnsi="Times New Roman"/>
                <w:b/>
                <w:szCs w:val="24"/>
              </w:rPr>
              <w:t>16</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
                <w:bCs/>
                <w:color w:val="000000"/>
                <w:szCs w:val="24"/>
              </w:rPr>
            </w:pPr>
            <w:r w:rsidRPr="00D168E2">
              <w:rPr>
                <w:rFonts w:ascii="Times New Roman" w:hAnsi="Times New Roman"/>
                <w:b/>
                <w:bCs/>
                <w:color w:val="000000"/>
                <w:szCs w:val="24"/>
              </w:rPr>
              <w:t>Diğer (………….)</w:t>
            </w:r>
          </w:p>
        </w:tc>
        <w:tc>
          <w:tcPr>
            <w:tcW w:w="407"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bl>
    <w:p w:rsidR="00390AA4" w:rsidRPr="00D168E2" w:rsidRDefault="00390AA4" w:rsidP="00182608">
      <w:pPr>
        <w:tabs>
          <w:tab w:val="left" w:pos="426"/>
        </w:tabs>
        <w:spacing w:after="0"/>
        <w:jc w:val="both"/>
        <w:rPr>
          <w:rFonts w:ascii="Times New Roman" w:hAnsi="Times New Roman"/>
          <w:b/>
          <w:szCs w:val="24"/>
        </w:rPr>
      </w:pPr>
    </w:p>
    <w:p w:rsidR="00390AA4" w:rsidRPr="00237522" w:rsidRDefault="00E67FCA" w:rsidP="00E67FCA">
      <w:pPr>
        <w:pStyle w:val="Balk3"/>
        <w:rPr>
          <w:rFonts w:ascii="Times New Roman" w:hAnsi="Times New Roman"/>
          <w:sz w:val="24"/>
          <w:szCs w:val="24"/>
          <w:lang w:val="tr-TR"/>
        </w:rPr>
      </w:pPr>
      <w:r w:rsidRPr="00D168E2">
        <w:rPr>
          <w:rFonts w:ascii="Times New Roman" w:hAnsi="Times New Roman"/>
          <w:sz w:val="24"/>
          <w:szCs w:val="24"/>
        </w:rPr>
        <w:t>Sınıf ve Öğrenci Bilgileri</w:t>
      </w:r>
      <w:r w:rsidR="00BC239F" w:rsidRPr="00D168E2">
        <w:rPr>
          <w:rFonts w:ascii="Times New Roman" w:hAnsi="Times New Roman"/>
          <w:sz w:val="24"/>
          <w:szCs w:val="24"/>
        </w:rPr>
        <w:t xml:space="preserve"> </w:t>
      </w:r>
    </w:p>
    <w:p w:rsidR="00182608" w:rsidRPr="00D168E2" w:rsidRDefault="008E01DD" w:rsidP="00E67FCA">
      <w:pPr>
        <w:tabs>
          <w:tab w:val="left" w:pos="426"/>
        </w:tabs>
        <w:spacing w:after="0"/>
        <w:jc w:val="both"/>
        <w:rPr>
          <w:rFonts w:ascii="Times New Roman" w:hAnsi="Times New Roman"/>
          <w:szCs w:val="24"/>
        </w:rPr>
      </w:pPr>
      <w:r w:rsidRPr="00D168E2">
        <w:rPr>
          <w:rFonts w:ascii="Times New Roman" w:hAnsi="Times New Roman"/>
          <w:szCs w:val="24"/>
        </w:rPr>
        <w:tab/>
      </w:r>
      <w:r w:rsidR="00E67FCA" w:rsidRPr="00D168E2">
        <w:rPr>
          <w:rFonts w:ascii="Times New Roman" w:hAnsi="Times New Roman"/>
          <w:szCs w:val="24"/>
        </w:rPr>
        <w:t>Okulumuzda yer alan sınıfların öğrenci sayıları alttaki tabloda verilmiştir.</w:t>
      </w:r>
    </w:p>
    <w:p w:rsidR="00E67FCA" w:rsidRPr="00D168E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79"/>
        <w:gridCol w:w="922"/>
        <w:gridCol w:w="1280"/>
        <w:gridCol w:w="1442"/>
        <w:gridCol w:w="844"/>
        <w:gridCol w:w="1108"/>
        <w:gridCol w:w="1372"/>
      </w:tblGrid>
      <w:tr w:rsidR="00D5715B" w:rsidRPr="00D168E2" w:rsidTr="002C19BB">
        <w:tc>
          <w:tcPr>
            <w:tcW w:w="1541" w:type="dxa"/>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779"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922"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280" w:type="dxa"/>
            <w:tcBorders>
              <w:right w:val="single" w:sz="12"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c>
          <w:tcPr>
            <w:tcW w:w="1442" w:type="dxa"/>
            <w:tcBorders>
              <w:left w:val="single" w:sz="12" w:space="0" w:color="auto"/>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844"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1108"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372"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2C19BB">
        <w:tc>
          <w:tcPr>
            <w:tcW w:w="1541" w:type="dxa"/>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Anasınıfı</w:t>
            </w:r>
          </w:p>
        </w:tc>
        <w:tc>
          <w:tcPr>
            <w:tcW w:w="779"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4</w:t>
            </w:r>
          </w:p>
        </w:tc>
        <w:tc>
          <w:tcPr>
            <w:tcW w:w="922"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7</w:t>
            </w:r>
          </w:p>
        </w:tc>
        <w:tc>
          <w:tcPr>
            <w:tcW w:w="1280" w:type="dxa"/>
            <w:tcBorders>
              <w:right w:val="single" w:sz="12"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11</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5-A</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7</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14</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21</w:t>
            </w:r>
          </w:p>
        </w:tc>
      </w:tr>
      <w:tr w:rsidR="00D5715B" w:rsidRPr="00D168E2" w:rsidTr="002C19BB">
        <w:tc>
          <w:tcPr>
            <w:tcW w:w="1541" w:type="dxa"/>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1-A</w:t>
            </w:r>
          </w:p>
        </w:tc>
        <w:tc>
          <w:tcPr>
            <w:tcW w:w="779"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2</w:t>
            </w:r>
          </w:p>
        </w:tc>
        <w:tc>
          <w:tcPr>
            <w:tcW w:w="922"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10</w:t>
            </w:r>
          </w:p>
        </w:tc>
        <w:tc>
          <w:tcPr>
            <w:tcW w:w="1280" w:type="dxa"/>
            <w:tcBorders>
              <w:right w:val="single" w:sz="12"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12</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6-A</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14</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12</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26</w:t>
            </w:r>
          </w:p>
        </w:tc>
      </w:tr>
      <w:tr w:rsidR="00D5715B" w:rsidRPr="00D168E2" w:rsidTr="002C19BB">
        <w:tc>
          <w:tcPr>
            <w:tcW w:w="1541" w:type="dxa"/>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2-A</w:t>
            </w:r>
          </w:p>
        </w:tc>
        <w:tc>
          <w:tcPr>
            <w:tcW w:w="779"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6</w:t>
            </w:r>
          </w:p>
        </w:tc>
        <w:tc>
          <w:tcPr>
            <w:tcW w:w="922"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4</w:t>
            </w:r>
          </w:p>
        </w:tc>
        <w:tc>
          <w:tcPr>
            <w:tcW w:w="1280" w:type="dxa"/>
            <w:tcBorders>
              <w:right w:val="single" w:sz="12"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10</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7-A</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9</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8</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17</w:t>
            </w:r>
          </w:p>
        </w:tc>
      </w:tr>
      <w:tr w:rsidR="00D5715B" w:rsidRPr="00D168E2" w:rsidTr="002C19BB">
        <w:tc>
          <w:tcPr>
            <w:tcW w:w="1541" w:type="dxa"/>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3-A</w:t>
            </w:r>
          </w:p>
        </w:tc>
        <w:tc>
          <w:tcPr>
            <w:tcW w:w="779"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8</w:t>
            </w:r>
          </w:p>
        </w:tc>
        <w:tc>
          <w:tcPr>
            <w:tcW w:w="922"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6</w:t>
            </w:r>
          </w:p>
        </w:tc>
        <w:tc>
          <w:tcPr>
            <w:tcW w:w="1280" w:type="dxa"/>
            <w:tcBorders>
              <w:right w:val="single" w:sz="12"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14</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7-B</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7</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13</w:t>
            </w:r>
          </w:p>
        </w:tc>
      </w:tr>
      <w:tr w:rsidR="00D5715B" w:rsidRPr="00D168E2" w:rsidTr="002C19BB">
        <w:tc>
          <w:tcPr>
            <w:tcW w:w="1541" w:type="dxa"/>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4-A</w:t>
            </w:r>
          </w:p>
        </w:tc>
        <w:tc>
          <w:tcPr>
            <w:tcW w:w="779"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4</w:t>
            </w:r>
          </w:p>
        </w:tc>
        <w:tc>
          <w:tcPr>
            <w:tcW w:w="922" w:type="dxa"/>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6</w:t>
            </w:r>
          </w:p>
        </w:tc>
        <w:tc>
          <w:tcPr>
            <w:tcW w:w="1280" w:type="dxa"/>
            <w:tcBorders>
              <w:right w:val="single" w:sz="12"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10</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2C19BB" w:rsidP="00050A23">
            <w:pPr>
              <w:tabs>
                <w:tab w:val="left" w:pos="426"/>
              </w:tabs>
              <w:spacing w:after="0"/>
              <w:jc w:val="both"/>
              <w:rPr>
                <w:rFonts w:ascii="Times New Roman" w:hAnsi="Times New Roman"/>
                <w:szCs w:val="24"/>
              </w:rPr>
            </w:pPr>
            <w:r>
              <w:rPr>
                <w:rFonts w:ascii="Times New Roman" w:hAnsi="Times New Roman"/>
                <w:szCs w:val="24"/>
              </w:rPr>
              <w:t>8-A</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11</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12</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DF3109" w:rsidP="00050A23">
            <w:pPr>
              <w:tabs>
                <w:tab w:val="left" w:pos="426"/>
              </w:tabs>
              <w:spacing w:after="0"/>
              <w:jc w:val="both"/>
              <w:rPr>
                <w:rFonts w:ascii="Times New Roman" w:hAnsi="Times New Roman"/>
                <w:szCs w:val="24"/>
              </w:rPr>
            </w:pPr>
            <w:r>
              <w:rPr>
                <w:rFonts w:ascii="Times New Roman" w:hAnsi="Times New Roman"/>
                <w:szCs w:val="24"/>
              </w:rPr>
              <w:t>23</w:t>
            </w:r>
          </w:p>
        </w:tc>
      </w:tr>
      <w:tr w:rsidR="002C19BB" w:rsidRPr="00D168E2" w:rsidTr="002C19BB">
        <w:tc>
          <w:tcPr>
            <w:tcW w:w="1541"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779"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922"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280" w:type="dxa"/>
            <w:tcBorders>
              <w:right w:val="single" w:sz="12"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r>
      <w:tr w:rsidR="002C19BB" w:rsidRPr="00D168E2" w:rsidTr="002C19BB">
        <w:tc>
          <w:tcPr>
            <w:tcW w:w="1541"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779"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922" w:type="dxa"/>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280" w:type="dxa"/>
            <w:tcBorders>
              <w:right w:val="single" w:sz="12"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2C19BB" w:rsidRPr="00D168E2" w:rsidRDefault="002C19BB" w:rsidP="00050A23">
            <w:pPr>
              <w:tabs>
                <w:tab w:val="left" w:pos="426"/>
              </w:tabs>
              <w:spacing w:after="0"/>
              <w:jc w:val="both"/>
              <w:rPr>
                <w:rFonts w:ascii="Times New Roman" w:hAnsi="Times New Roman"/>
                <w:szCs w:val="24"/>
              </w:rPr>
            </w:pPr>
          </w:p>
        </w:tc>
      </w:tr>
    </w:tbl>
    <w:p w:rsidR="009C6C05" w:rsidRPr="00D168E2" w:rsidRDefault="009C6C05" w:rsidP="00E67FCA">
      <w:pPr>
        <w:tabs>
          <w:tab w:val="left" w:pos="426"/>
        </w:tabs>
        <w:spacing w:after="0"/>
        <w:jc w:val="both"/>
        <w:rPr>
          <w:rFonts w:ascii="Times New Roman" w:hAnsi="Times New Roman"/>
          <w:szCs w:val="24"/>
        </w:rPr>
      </w:pPr>
    </w:p>
    <w:p w:rsidR="009C6C05" w:rsidRPr="00D168E2" w:rsidRDefault="009C6C05" w:rsidP="009C6C05">
      <w:pPr>
        <w:pStyle w:val="Balk3"/>
        <w:rPr>
          <w:rFonts w:ascii="Times New Roman" w:hAnsi="Times New Roman"/>
          <w:sz w:val="24"/>
          <w:szCs w:val="24"/>
        </w:rPr>
      </w:pPr>
      <w:r w:rsidRPr="00D168E2">
        <w:rPr>
          <w:rFonts w:ascii="Times New Roman" w:hAnsi="Times New Roman"/>
          <w:sz w:val="24"/>
          <w:szCs w:val="24"/>
        </w:rPr>
        <w:lastRenderedPageBreak/>
        <w:t>Donanım ve Teknolojik Kaynaklarımız</w:t>
      </w:r>
    </w:p>
    <w:p w:rsidR="009C6C05" w:rsidRPr="00D168E2" w:rsidRDefault="009C6C05" w:rsidP="008E01DD">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9C6C05" w:rsidRPr="00D168E2" w:rsidRDefault="004962D0" w:rsidP="009C6C05">
      <w:pPr>
        <w:rPr>
          <w:rFonts w:ascii="Times New Roman" w:hAnsi="Times New Roman"/>
          <w:b/>
          <w:szCs w:val="24"/>
        </w:rPr>
      </w:pPr>
      <w:r w:rsidRPr="00D168E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476"/>
        <w:gridCol w:w="3046"/>
        <w:gridCol w:w="1601"/>
      </w:tblGrid>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12</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w:t>
            </w:r>
          </w:p>
        </w:tc>
      </w:tr>
      <w:tr w:rsidR="009C6C05" w:rsidRPr="00D168E2" w:rsidTr="00050A23">
        <w:trPr>
          <w:trHeight w:val="424"/>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23</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2</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Fotokopi Makinası Sayısı</w:t>
            </w:r>
          </w:p>
        </w:tc>
        <w:tc>
          <w:tcPr>
            <w:tcW w:w="2369"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2</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1</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9C6C05" w:rsidRPr="00D168E2" w:rsidRDefault="005567D3" w:rsidP="00050A23">
            <w:pPr>
              <w:spacing w:after="0"/>
              <w:rPr>
                <w:rFonts w:ascii="Times New Roman" w:hAnsi="Times New Roman"/>
                <w:szCs w:val="24"/>
              </w:rPr>
            </w:pPr>
            <w:r>
              <w:rPr>
                <w:rFonts w:ascii="Times New Roman" w:hAnsi="Times New Roman"/>
                <w:szCs w:val="24"/>
              </w:rPr>
              <w:t>Fiber</w:t>
            </w:r>
          </w:p>
        </w:tc>
      </w:tr>
      <w:tr w:rsidR="009C6C05" w:rsidRPr="00D168E2" w:rsidTr="00050A23">
        <w:trPr>
          <w:trHeight w:val="424"/>
        </w:trPr>
        <w:tc>
          <w:tcPr>
            <w:tcW w:w="4737" w:type="dxa"/>
            <w:shd w:val="clear" w:color="auto" w:fill="auto"/>
            <w:vAlign w:val="center"/>
          </w:tcPr>
          <w:p w:rsidR="009C6C05" w:rsidRPr="00D168E2" w:rsidRDefault="00BC239F" w:rsidP="00050A23">
            <w:pPr>
              <w:spacing w:after="0"/>
              <w:rPr>
                <w:rFonts w:ascii="Times New Roman" w:hAnsi="Times New Roman"/>
                <w:szCs w:val="24"/>
              </w:rPr>
            </w:pPr>
            <w:r w:rsidRPr="00D168E2">
              <w:rPr>
                <w:rFonts w:ascii="Times New Roman" w:hAnsi="Times New Roman"/>
                <w:szCs w:val="24"/>
              </w:rPr>
              <w:t>Diğer….</w:t>
            </w:r>
          </w:p>
        </w:tc>
        <w:tc>
          <w:tcPr>
            <w:tcW w:w="2368" w:type="dxa"/>
            <w:shd w:val="clear" w:color="auto" w:fill="auto"/>
            <w:vAlign w:val="center"/>
          </w:tcPr>
          <w:p w:rsidR="009C6C05" w:rsidRPr="00D168E2" w:rsidRDefault="009C6C05" w:rsidP="00050A23">
            <w:pPr>
              <w:spacing w:after="0"/>
              <w:rPr>
                <w:rFonts w:ascii="Times New Roman" w:hAnsi="Times New Roman"/>
                <w:szCs w:val="24"/>
              </w:rPr>
            </w:pPr>
          </w:p>
        </w:tc>
        <w:tc>
          <w:tcPr>
            <w:tcW w:w="4738" w:type="dxa"/>
            <w:shd w:val="clear" w:color="auto" w:fill="auto"/>
            <w:vAlign w:val="center"/>
          </w:tcPr>
          <w:p w:rsidR="009C6C05" w:rsidRPr="00D168E2" w:rsidRDefault="009C6C05" w:rsidP="00050A23">
            <w:pPr>
              <w:spacing w:after="0"/>
              <w:rPr>
                <w:rFonts w:ascii="Times New Roman" w:hAnsi="Times New Roman"/>
                <w:szCs w:val="24"/>
              </w:rPr>
            </w:pPr>
          </w:p>
        </w:tc>
        <w:tc>
          <w:tcPr>
            <w:tcW w:w="2369" w:type="dxa"/>
            <w:shd w:val="clear" w:color="auto" w:fill="auto"/>
            <w:vAlign w:val="center"/>
          </w:tcPr>
          <w:p w:rsidR="009C6C05" w:rsidRPr="00D168E2" w:rsidRDefault="009C6C05" w:rsidP="00050A23">
            <w:pPr>
              <w:spacing w:after="0"/>
              <w:rPr>
                <w:rFonts w:ascii="Times New Roman" w:hAnsi="Times New Roman"/>
                <w:szCs w:val="24"/>
              </w:rPr>
            </w:pPr>
          </w:p>
        </w:tc>
      </w:tr>
    </w:tbl>
    <w:p w:rsidR="009C6C05" w:rsidRPr="00D168E2" w:rsidRDefault="009C6C05" w:rsidP="009C6C05">
      <w:pPr>
        <w:rPr>
          <w:rFonts w:ascii="Times New Roman" w:hAnsi="Times New Roman"/>
          <w:szCs w:val="24"/>
        </w:rPr>
      </w:pPr>
    </w:p>
    <w:p w:rsidR="009C6C05" w:rsidRPr="00D168E2" w:rsidRDefault="004962D0" w:rsidP="004962D0">
      <w:pPr>
        <w:pStyle w:val="Balk3"/>
        <w:rPr>
          <w:rFonts w:ascii="Times New Roman" w:hAnsi="Times New Roman"/>
          <w:sz w:val="24"/>
          <w:szCs w:val="24"/>
        </w:rPr>
      </w:pPr>
      <w:r w:rsidRPr="00D168E2">
        <w:rPr>
          <w:rFonts w:ascii="Times New Roman" w:hAnsi="Times New Roman"/>
          <w:sz w:val="24"/>
          <w:szCs w:val="24"/>
        </w:rPr>
        <w:t>Gelir ve Gider Bilgisi</w:t>
      </w:r>
    </w:p>
    <w:p w:rsidR="009C6C05" w:rsidRPr="00D168E2" w:rsidRDefault="004962D0" w:rsidP="008E01DD">
      <w:pPr>
        <w:ind w:firstLine="708"/>
        <w:rPr>
          <w:rFonts w:ascii="Times New Roman" w:hAnsi="Times New Roman"/>
          <w:szCs w:val="24"/>
        </w:rPr>
      </w:pPr>
      <w:r w:rsidRPr="00D168E2">
        <w:rPr>
          <w:rFonts w:ascii="Times New Roman" w:hAnsi="Times New Roman"/>
          <w:szCs w:val="24"/>
        </w:rPr>
        <w:t>Okulumuzun</w:t>
      </w:r>
      <w:r w:rsidR="0078461C" w:rsidRPr="00D168E2">
        <w:rPr>
          <w:rFonts w:ascii="Times New Roman" w:hAnsi="Times New Roman"/>
          <w:szCs w:val="24"/>
        </w:rPr>
        <w:t>/Kurumumuzun</w:t>
      </w:r>
      <w:r w:rsidRPr="00D168E2">
        <w:rPr>
          <w:rFonts w:ascii="Times New Roman" w:hAnsi="Times New Roman"/>
          <w:szCs w:val="24"/>
        </w:rPr>
        <w:t xml:space="preserve"> genel bütçe ödenekleri, okul aile birliği gelirleri ve diğer katkılarda dâhil olmak üzere gelir ve giderlerine ilişkin son iki yıl gerçekleşme bilgileri alttaki tabloda verilmiştir.</w:t>
      </w:r>
    </w:p>
    <w:p w:rsidR="009C6C05" w:rsidRPr="00D168E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4962D0" w:rsidRPr="00D168E2" w:rsidTr="00262E2F">
        <w:trPr>
          <w:trHeight w:val="451"/>
        </w:trPr>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GİDER MİKTARI</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2016</w:t>
            </w:r>
          </w:p>
        </w:tc>
        <w:tc>
          <w:tcPr>
            <w:tcW w:w="3070" w:type="dxa"/>
            <w:shd w:val="clear" w:color="auto" w:fill="auto"/>
            <w:vAlign w:val="center"/>
          </w:tcPr>
          <w:p w:rsidR="004962D0" w:rsidRPr="00D168E2" w:rsidRDefault="007E51C2" w:rsidP="00262E2F">
            <w:pPr>
              <w:spacing w:after="0"/>
              <w:jc w:val="center"/>
              <w:rPr>
                <w:rFonts w:ascii="Times New Roman" w:hAnsi="Times New Roman"/>
                <w:szCs w:val="24"/>
              </w:rPr>
            </w:pPr>
            <w:r>
              <w:rPr>
                <w:rFonts w:ascii="Times New Roman" w:hAnsi="Times New Roman"/>
                <w:szCs w:val="24"/>
              </w:rPr>
              <w:t>0</w:t>
            </w:r>
          </w:p>
        </w:tc>
        <w:tc>
          <w:tcPr>
            <w:tcW w:w="3070" w:type="dxa"/>
            <w:shd w:val="clear" w:color="auto" w:fill="auto"/>
            <w:vAlign w:val="center"/>
          </w:tcPr>
          <w:p w:rsidR="004962D0" w:rsidRPr="00D168E2" w:rsidRDefault="007E51C2" w:rsidP="00262E2F">
            <w:pPr>
              <w:spacing w:after="0"/>
              <w:jc w:val="center"/>
              <w:rPr>
                <w:rFonts w:ascii="Times New Roman" w:hAnsi="Times New Roman"/>
                <w:szCs w:val="24"/>
              </w:rPr>
            </w:pPr>
            <w:r>
              <w:rPr>
                <w:rFonts w:ascii="Times New Roman" w:hAnsi="Times New Roman"/>
                <w:szCs w:val="24"/>
              </w:rPr>
              <w:t>0</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4962D0" w:rsidRPr="00D168E2" w:rsidRDefault="007E51C2" w:rsidP="00262E2F">
            <w:pPr>
              <w:spacing w:after="0"/>
              <w:jc w:val="center"/>
              <w:rPr>
                <w:rFonts w:ascii="Times New Roman" w:hAnsi="Times New Roman"/>
                <w:szCs w:val="24"/>
              </w:rPr>
            </w:pPr>
            <w:r>
              <w:rPr>
                <w:rFonts w:ascii="Times New Roman" w:hAnsi="Times New Roman"/>
                <w:szCs w:val="24"/>
              </w:rPr>
              <w:t>0</w:t>
            </w:r>
          </w:p>
        </w:tc>
        <w:tc>
          <w:tcPr>
            <w:tcW w:w="3070" w:type="dxa"/>
            <w:shd w:val="clear" w:color="auto" w:fill="auto"/>
            <w:vAlign w:val="center"/>
          </w:tcPr>
          <w:p w:rsidR="004962D0" w:rsidRPr="00D168E2" w:rsidRDefault="007E51C2" w:rsidP="00262E2F">
            <w:pPr>
              <w:spacing w:after="0"/>
              <w:jc w:val="center"/>
              <w:rPr>
                <w:rFonts w:ascii="Times New Roman" w:hAnsi="Times New Roman"/>
                <w:szCs w:val="24"/>
              </w:rPr>
            </w:pPr>
            <w:r>
              <w:rPr>
                <w:rFonts w:ascii="Times New Roman" w:hAnsi="Times New Roman"/>
                <w:szCs w:val="24"/>
              </w:rPr>
              <w:t>0</w:t>
            </w:r>
          </w:p>
        </w:tc>
      </w:tr>
      <w:tr w:rsidR="0078461C" w:rsidRPr="00D168E2" w:rsidTr="00262E2F">
        <w:trPr>
          <w:trHeight w:val="466"/>
        </w:trPr>
        <w:tc>
          <w:tcPr>
            <w:tcW w:w="3070" w:type="dxa"/>
            <w:shd w:val="clear" w:color="auto" w:fill="auto"/>
            <w:vAlign w:val="center"/>
          </w:tcPr>
          <w:p w:rsidR="0078461C" w:rsidRPr="00D168E2" w:rsidRDefault="0078461C" w:rsidP="00262E2F">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78461C" w:rsidRPr="00D168E2" w:rsidRDefault="007E51C2" w:rsidP="00262E2F">
            <w:pPr>
              <w:spacing w:after="0"/>
              <w:jc w:val="center"/>
              <w:rPr>
                <w:rFonts w:ascii="Times New Roman" w:hAnsi="Times New Roman"/>
                <w:szCs w:val="24"/>
              </w:rPr>
            </w:pPr>
            <w:r>
              <w:rPr>
                <w:rFonts w:ascii="Times New Roman" w:hAnsi="Times New Roman"/>
                <w:szCs w:val="24"/>
              </w:rPr>
              <w:t>0</w:t>
            </w:r>
          </w:p>
        </w:tc>
        <w:tc>
          <w:tcPr>
            <w:tcW w:w="3070" w:type="dxa"/>
            <w:shd w:val="clear" w:color="auto" w:fill="auto"/>
            <w:vAlign w:val="center"/>
          </w:tcPr>
          <w:p w:rsidR="0078461C" w:rsidRPr="00D168E2" w:rsidRDefault="007E51C2" w:rsidP="00262E2F">
            <w:pPr>
              <w:spacing w:after="0"/>
              <w:jc w:val="center"/>
              <w:rPr>
                <w:rFonts w:ascii="Times New Roman" w:hAnsi="Times New Roman"/>
                <w:szCs w:val="24"/>
              </w:rPr>
            </w:pPr>
            <w:r>
              <w:rPr>
                <w:rFonts w:ascii="Times New Roman" w:hAnsi="Times New Roman"/>
                <w:szCs w:val="24"/>
              </w:rPr>
              <w:t>0</w:t>
            </w:r>
          </w:p>
        </w:tc>
      </w:tr>
    </w:tbl>
    <w:p w:rsidR="0049575C" w:rsidRPr="00D168E2" w:rsidRDefault="0049575C" w:rsidP="0017693F">
      <w:pPr>
        <w:spacing w:after="0"/>
        <w:jc w:val="both"/>
        <w:rPr>
          <w:rFonts w:ascii="Times New Roman" w:hAnsi="Times New Roman"/>
          <w:szCs w:val="24"/>
        </w:rPr>
      </w:pPr>
    </w:p>
    <w:p w:rsidR="0049575C" w:rsidRPr="00D168E2" w:rsidRDefault="005D5792" w:rsidP="0049575C">
      <w:pPr>
        <w:spacing w:after="0"/>
        <w:ind w:left="426"/>
        <w:jc w:val="both"/>
        <w:rPr>
          <w:rFonts w:ascii="Times New Roman" w:hAnsi="Times New Roman"/>
          <w:szCs w:val="24"/>
        </w:rPr>
      </w:pPr>
      <w:r w:rsidRPr="00D168E2">
        <w:rPr>
          <w:rFonts w:ascii="Times New Roman" w:hAnsi="Times New Roman"/>
          <w:szCs w:val="24"/>
        </w:rPr>
        <w:br w:type="page"/>
      </w:r>
    </w:p>
    <w:p w:rsidR="003C7244" w:rsidRPr="00D168E2" w:rsidRDefault="003C7244" w:rsidP="00373590">
      <w:pPr>
        <w:pStyle w:val="Balk2"/>
        <w:rPr>
          <w:rFonts w:ascii="Times New Roman" w:hAnsi="Times New Roman"/>
          <w:sz w:val="24"/>
          <w:szCs w:val="24"/>
        </w:rPr>
      </w:pPr>
      <w:bookmarkStart w:id="22" w:name="_Toc416085140"/>
      <w:bookmarkStart w:id="23" w:name="_Toc534378285"/>
      <w:r w:rsidRPr="00D168E2">
        <w:rPr>
          <w:rFonts w:ascii="Times New Roman" w:hAnsi="Times New Roman"/>
          <w:sz w:val="24"/>
          <w:szCs w:val="24"/>
        </w:rPr>
        <w:t>PAYDAŞ ANALİZİ</w:t>
      </w:r>
      <w:bookmarkEnd w:id="23"/>
    </w:p>
    <w:p w:rsidR="00B21A33" w:rsidRPr="00D168E2" w:rsidRDefault="003C4085" w:rsidP="008E01DD">
      <w:pPr>
        <w:ind w:firstLine="708"/>
        <w:jc w:val="both"/>
        <w:rPr>
          <w:rFonts w:ascii="Times New Roman" w:hAnsi="Times New Roman"/>
          <w:szCs w:val="24"/>
        </w:rPr>
      </w:pPr>
      <w:r w:rsidRPr="00D168E2">
        <w:rPr>
          <w:rFonts w:ascii="Times New Roman" w:hAnsi="Times New Roman"/>
          <w:szCs w:val="24"/>
        </w:rPr>
        <w:t>Okulumuzun/</w:t>
      </w:r>
      <w:r w:rsidR="002D155D" w:rsidRPr="00D168E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168E2">
        <w:rPr>
          <w:rFonts w:ascii="Times New Roman" w:hAnsi="Times New Roman"/>
          <w:szCs w:val="24"/>
        </w:rPr>
        <w:t>dâhil olmak üzere çeşitli yöntemlerle sürekli olarak alınmaktadır.</w:t>
      </w:r>
    </w:p>
    <w:p w:rsidR="00B21A33" w:rsidRPr="00D168E2" w:rsidRDefault="002300A6" w:rsidP="004C7EC1">
      <w:pPr>
        <w:jc w:val="center"/>
        <w:rPr>
          <w:rFonts w:ascii="Times New Roman" w:hAnsi="Times New Roman"/>
          <w:szCs w:val="24"/>
        </w:rPr>
      </w:pPr>
      <w:r>
        <w:rPr>
          <w:rFonts w:ascii="Times New Roman" w:hAnsi="Times New Roman"/>
          <w:noProof/>
          <w:szCs w:val="24"/>
        </w:rPr>
        <w:drawing>
          <wp:inline distT="0" distB="0" distL="0" distR="0">
            <wp:extent cx="3924300" cy="2571750"/>
            <wp:effectExtent l="0" t="1905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Pr="00D168E2" w:rsidRDefault="00B21A33" w:rsidP="00B21A33">
      <w:pPr>
        <w:jc w:val="both"/>
        <w:rPr>
          <w:rFonts w:ascii="Times New Roman" w:hAnsi="Times New Roman"/>
          <w:szCs w:val="24"/>
        </w:rPr>
      </w:pPr>
    </w:p>
    <w:p w:rsidR="00B21A33" w:rsidRPr="00AD7144" w:rsidRDefault="00B21A33" w:rsidP="00B21A33">
      <w:pPr>
        <w:jc w:val="both"/>
        <w:rPr>
          <w:rFonts w:ascii="Times New Roman" w:hAnsi="Times New Roman"/>
          <w:szCs w:val="24"/>
        </w:rPr>
      </w:pPr>
      <w:r w:rsidRPr="00AD7144">
        <w:rPr>
          <w:rFonts w:ascii="Times New Roman" w:hAnsi="Times New Roman"/>
          <w:szCs w:val="24"/>
        </w:rPr>
        <w:t xml:space="preserve">Paydaş anketlerine ilişkin ortaya çıkan temel sonuçlara altta yer verilmiştir: </w:t>
      </w:r>
    </w:p>
    <w:p w:rsidR="00B21A33" w:rsidRPr="00AD7144" w:rsidRDefault="00373590" w:rsidP="00E371A1">
      <w:pPr>
        <w:pStyle w:val="Balk3"/>
        <w:spacing w:before="0" w:after="0"/>
        <w:rPr>
          <w:rFonts w:ascii="Times New Roman" w:hAnsi="Times New Roman"/>
          <w:sz w:val="24"/>
          <w:szCs w:val="24"/>
        </w:rPr>
      </w:pPr>
      <w:r w:rsidRPr="00AD7144">
        <w:rPr>
          <w:rFonts w:ascii="Times New Roman" w:hAnsi="Times New Roman"/>
          <w:sz w:val="24"/>
          <w:szCs w:val="24"/>
        </w:rPr>
        <w:t>Öğrenci</w:t>
      </w:r>
      <w:r w:rsidR="003C4085" w:rsidRPr="00AD7144">
        <w:rPr>
          <w:rFonts w:ascii="Times New Roman" w:hAnsi="Times New Roman"/>
          <w:sz w:val="24"/>
          <w:szCs w:val="24"/>
        </w:rPr>
        <w:t>/Kursiyer</w:t>
      </w:r>
      <w:r w:rsidRPr="00AD7144">
        <w:rPr>
          <w:rFonts w:ascii="Times New Roman" w:hAnsi="Times New Roman"/>
          <w:sz w:val="24"/>
          <w:szCs w:val="24"/>
        </w:rPr>
        <w:t xml:space="preserve"> Anketi Sonuçları:</w:t>
      </w:r>
    </w:p>
    <w:p w:rsidR="00237522" w:rsidRPr="00AD7144" w:rsidRDefault="00237522" w:rsidP="00E371A1">
      <w:pPr>
        <w:spacing w:after="0"/>
        <w:rPr>
          <w:rFonts w:ascii="Times New Roman" w:hAnsi="Times New Roman"/>
          <w:szCs w:val="24"/>
        </w:rPr>
      </w:pPr>
      <w:r w:rsidRPr="00AD7144">
        <w:rPr>
          <w:rFonts w:ascii="Times New Roman" w:hAnsi="Times New Roman"/>
          <w:szCs w:val="24"/>
        </w:rPr>
        <w:t xml:space="preserve">   Öğrencilerimize yaptığımız anket sonucunda öğrencilerimizin memnuniyet oranı % 70 çıkmıştır. Öğrencilerimizin %100</w:t>
      </w:r>
    </w:p>
    <w:p w:rsidR="00237522" w:rsidRPr="00AD7144" w:rsidRDefault="00237522" w:rsidP="00E371A1">
      <w:pPr>
        <w:spacing w:after="0"/>
        <w:rPr>
          <w:rFonts w:ascii="Times New Roman" w:hAnsi="Times New Roman"/>
          <w:color w:val="000000"/>
          <w:shd w:val="clear" w:color="auto" w:fill="FFFFFF"/>
        </w:rPr>
      </w:pPr>
      <w:r w:rsidRPr="00AD7144">
        <w:rPr>
          <w:rFonts w:ascii="Times New Roman" w:hAnsi="Times New Roman"/>
          <w:szCs w:val="24"/>
        </w:rPr>
        <w:t xml:space="preserve">- </w:t>
      </w:r>
      <w:r w:rsidRPr="00AD7144">
        <w:rPr>
          <w:rFonts w:ascii="Times New Roman" w:hAnsi="Times New Roman"/>
          <w:color w:val="000000"/>
          <w:shd w:val="clear" w:color="auto" w:fill="FFFFFF"/>
        </w:rPr>
        <w:t>Öğretmenlerimle ihtiyaç duyduğumda rahatlıkla görüşebilirim</w:t>
      </w:r>
    </w:p>
    <w:p w:rsidR="00237522" w:rsidRPr="00AD7144" w:rsidRDefault="00237522" w:rsidP="00E371A1">
      <w:pPr>
        <w:spacing w:after="0"/>
        <w:rPr>
          <w:rFonts w:ascii="Times New Roman" w:hAnsi="Times New Roman"/>
          <w:color w:val="000000"/>
          <w:shd w:val="clear" w:color="auto" w:fill="FFFFFF"/>
        </w:rPr>
      </w:pPr>
      <w:r w:rsidRPr="00AD7144">
        <w:rPr>
          <w:rFonts w:ascii="Times New Roman" w:hAnsi="Times New Roman"/>
          <w:color w:val="000000"/>
          <w:shd w:val="clear" w:color="auto" w:fill="FFFFFF"/>
        </w:rPr>
        <w:t>- Okul müdürü ile ihtiyaç duyduğumda rahatlıkla konuşabiliyorum</w:t>
      </w:r>
    </w:p>
    <w:p w:rsidR="00237522" w:rsidRPr="00AD7144" w:rsidRDefault="00237522" w:rsidP="00E371A1">
      <w:pPr>
        <w:spacing w:after="0"/>
        <w:rPr>
          <w:rFonts w:ascii="Times New Roman" w:hAnsi="Times New Roman"/>
          <w:color w:val="000000"/>
          <w:shd w:val="clear" w:color="auto" w:fill="FFFFFF"/>
        </w:rPr>
      </w:pPr>
      <w:r w:rsidRPr="00AD7144">
        <w:rPr>
          <w:rFonts w:ascii="Times New Roman" w:hAnsi="Times New Roman"/>
          <w:color w:val="000000"/>
          <w:shd w:val="clear" w:color="auto" w:fill="FFFFFF"/>
        </w:rPr>
        <w:t>- Okulda kendimi güvende hissediyorum.</w:t>
      </w:r>
    </w:p>
    <w:p w:rsidR="00A43CD9" w:rsidRPr="00AD7144" w:rsidRDefault="00237522" w:rsidP="00A43CD9">
      <w:pPr>
        <w:spacing w:after="0"/>
        <w:rPr>
          <w:rFonts w:ascii="Times New Roman" w:hAnsi="Times New Roman"/>
          <w:szCs w:val="24"/>
        </w:rPr>
      </w:pPr>
      <w:r w:rsidRPr="00AD7144">
        <w:rPr>
          <w:rFonts w:ascii="Times New Roman" w:hAnsi="Times New Roman"/>
          <w:color w:val="000000"/>
          <w:shd w:val="clear" w:color="auto" w:fill="FFFFFF"/>
        </w:rPr>
        <w:t xml:space="preserve">- Teneffüslerde ihtiyaçlarımı giderebiliyorum </w:t>
      </w:r>
      <w:r w:rsidR="00A43CD9" w:rsidRPr="00AD7144">
        <w:rPr>
          <w:rFonts w:ascii="Times New Roman" w:hAnsi="Times New Roman"/>
          <w:shd w:val="clear" w:color="auto" w:fill="FFFFFF"/>
        </w:rPr>
        <w:t>kriterlerine kesinlikle katılıyorum seçeneğini işaretlemiştir.</w:t>
      </w:r>
    </w:p>
    <w:p w:rsidR="00E371A1" w:rsidRPr="00AD7144" w:rsidRDefault="00E371A1" w:rsidP="00E371A1">
      <w:pPr>
        <w:spacing w:after="0"/>
        <w:rPr>
          <w:rFonts w:ascii="Times New Roman" w:hAnsi="Times New Roman"/>
          <w:szCs w:val="24"/>
        </w:rPr>
      </w:pPr>
    </w:p>
    <w:p w:rsidR="00A07F48" w:rsidRPr="00AD7144" w:rsidRDefault="00373590" w:rsidP="00E371A1">
      <w:pPr>
        <w:pStyle w:val="Balk3"/>
        <w:spacing w:before="0" w:after="0"/>
        <w:rPr>
          <w:rFonts w:ascii="Times New Roman" w:hAnsi="Times New Roman"/>
          <w:sz w:val="24"/>
          <w:szCs w:val="24"/>
        </w:rPr>
      </w:pPr>
      <w:r w:rsidRPr="00AD7144">
        <w:rPr>
          <w:rFonts w:ascii="Times New Roman" w:hAnsi="Times New Roman"/>
          <w:sz w:val="24"/>
          <w:szCs w:val="24"/>
        </w:rPr>
        <w:t>Öğretmen Anketi Sonuçları:</w:t>
      </w:r>
    </w:p>
    <w:p w:rsidR="00A43CD9" w:rsidRPr="00AD7144" w:rsidRDefault="00A43CD9" w:rsidP="00A43CD9">
      <w:pPr>
        <w:spacing w:after="0"/>
        <w:rPr>
          <w:rFonts w:ascii="Times New Roman" w:hAnsi="Times New Roman"/>
          <w:szCs w:val="24"/>
        </w:rPr>
      </w:pPr>
      <w:r w:rsidRPr="00AD7144">
        <w:rPr>
          <w:rFonts w:ascii="Times New Roman" w:hAnsi="Times New Roman"/>
          <w:szCs w:val="24"/>
        </w:rPr>
        <w:t xml:space="preserve">  Öğretmenlerimize yaptığımız anket sonucunda öğretmenlerimizin memnuniyet oranı % 75 çıkmıştır. Öğrencilerimizin %100</w:t>
      </w:r>
    </w:p>
    <w:p w:rsidR="00A43CD9" w:rsidRPr="00AD7144" w:rsidRDefault="00A43CD9" w:rsidP="00A43CD9">
      <w:pPr>
        <w:spacing w:after="0"/>
        <w:rPr>
          <w:rFonts w:ascii="Times New Roman" w:hAnsi="Times New Roman"/>
          <w:color w:val="000000"/>
        </w:rPr>
      </w:pPr>
      <w:r w:rsidRPr="00AD7144">
        <w:rPr>
          <w:rFonts w:ascii="Times New Roman" w:hAnsi="Times New Roman"/>
          <w:szCs w:val="24"/>
        </w:rPr>
        <w:t>-</w:t>
      </w:r>
      <w:r w:rsidRPr="00AD7144">
        <w:rPr>
          <w:rFonts w:ascii="Times New Roman" w:hAnsi="Times New Roman"/>
          <w:color w:val="000000"/>
        </w:rPr>
        <w:t xml:space="preserve"> Okulumuzda/Kurumumuzda alınan kararlar, çalışanların katılımıyla alınır.</w:t>
      </w:r>
    </w:p>
    <w:p w:rsidR="00A43CD9" w:rsidRPr="00AD7144" w:rsidRDefault="00A43CD9" w:rsidP="00A43CD9">
      <w:pPr>
        <w:spacing w:after="0"/>
        <w:rPr>
          <w:rFonts w:ascii="Times New Roman" w:hAnsi="Times New Roman"/>
        </w:rPr>
      </w:pPr>
      <w:r w:rsidRPr="00AD7144">
        <w:rPr>
          <w:rFonts w:ascii="Times New Roman" w:hAnsi="Times New Roman"/>
          <w:color w:val="000000"/>
        </w:rPr>
        <w:t>-</w:t>
      </w:r>
      <w:r w:rsidRPr="00AD7144">
        <w:rPr>
          <w:rFonts w:ascii="Times New Roman" w:hAnsi="Times New Roman"/>
        </w:rPr>
        <w:t xml:space="preserve"> Okuldaki/Kurumdaki tüm duyurular çalışanlara zamanında iletilir</w:t>
      </w:r>
    </w:p>
    <w:p w:rsidR="00A43CD9" w:rsidRPr="00AD7144" w:rsidRDefault="00A43CD9" w:rsidP="00A43CD9">
      <w:pPr>
        <w:spacing w:after="0"/>
        <w:rPr>
          <w:rFonts w:ascii="Times New Roman" w:hAnsi="Times New Roman"/>
        </w:rPr>
      </w:pPr>
      <w:r w:rsidRPr="00AD7144">
        <w:rPr>
          <w:rFonts w:ascii="Times New Roman" w:hAnsi="Times New Roman"/>
        </w:rPr>
        <w:t>- Her türlü ödüllendirmede adil olma, tarafsızlık ve objektiflik esastır</w:t>
      </w:r>
    </w:p>
    <w:p w:rsidR="00A43CD9" w:rsidRPr="00AD7144" w:rsidRDefault="00A43CD9" w:rsidP="00A43CD9">
      <w:pPr>
        <w:spacing w:after="0"/>
        <w:rPr>
          <w:rFonts w:ascii="Times New Roman" w:hAnsi="Times New Roman"/>
          <w:shd w:val="clear" w:color="auto" w:fill="FFFFFF"/>
        </w:rPr>
      </w:pPr>
      <w:r w:rsidRPr="00AD7144">
        <w:rPr>
          <w:rFonts w:ascii="Times New Roman" w:hAnsi="Times New Roman"/>
          <w:szCs w:val="24"/>
        </w:rPr>
        <w:t>-</w:t>
      </w:r>
      <w:r w:rsidRPr="00AD7144">
        <w:rPr>
          <w:rFonts w:ascii="Times New Roman" w:hAnsi="Times New Roman"/>
          <w:shd w:val="clear" w:color="auto" w:fill="FFFFFF"/>
        </w:rPr>
        <w:t xml:space="preserve"> Kendimi, okulun/kurumun değerli bir üyesi olarak görürüm.</w:t>
      </w:r>
    </w:p>
    <w:p w:rsidR="00A43CD9" w:rsidRPr="00AD7144" w:rsidRDefault="00A43CD9" w:rsidP="00A43CD9">
      <w:pPr>
        <w:spacing w:after="0"/>
        <w:rPr>
          <w:rFonts w:ascii="Times New Roman" w:hAnsi="Times New Roman"/>
        </w:rPr>
      </w:pPr>
      <w:r w:rsidRPr="00AD7144">
        <w:rPr>
          <w:rFonts w:ascii="Times New Roman" w:hAnsi="Times New Roman"/>
          <w:szCs w:val="24"/>
        </w:rPr>
        <w:lastRenderedPageBreak/>
        <w:t>-</w:t>
      </w:r>
      <w:r w:rsidRPr="00AD7144">
        <w:rPr>
          <w:rFonts w:ascii="Times New Roman" w:hAnsi="Times New Roman"/>
        </w:rPr>
        <w:t xml:space="preserve"> Okulda/Kurumlarda öğretmenler/çalışanlar arasında ayrım yapılmamaktadır</w:t>
      </w:r>
    </w:p>
    <w:p w:rsidR="00A43CD9" w:rsidRPr="00AD7144" w:rsidRDefault="00A43CD9" w:rsidP="00A43CD9">
      <w:pPr>
        <w:spacing w:after="0"/>
        <w:rPr>
          <w:rFonts w:ascii="Times New Roman" w:hAnsi="Times New Roman"/>
        </w:rPr>
      </w:pPr>
      <w:r w:rsidRPr="00AD7144">
        <w:rPr>
          <w:rFonts w:ascii="Times New Roman" w:hAnsi="Times New Roman"/>
          <w:szCs w:val="24"/>
        </w:rPr>
        <w:t>-</w:t>
      </w:r>
      <w:r w:rsidRPr="00AD7144">
        <w:rPr>
          <w:rFonts w:ascii="Times New Roman" w:hAnsi="Times New Roman"/>
        </w:rPr>
        <w:t xml:space="preserve"> Yöneticilerimiz, yaratıcı ve yenilikçi düşüncelerin üretilmesini teşvik etmektedir</w:t>
      </w:r>
    </w:p>
    <w:p w:rsidR="00A43CD9" w:rsidRPr="00AD7144" w:rsidRDefault="00A43CD9" w:rsidP="00A43CD9">
      <w:pPr>
        <w:spacing w:after="0"/>
        <w:rPr>
          <w:rFonts w:ascii="Times New Roman" w:hAnsi="Times New Roman"/>
          <w:szCs w:val="24"/>
        </w:rPr>
      </w:pPr>
      <w:r w:rsidRPr="00AD7144">
        <w:rPr>
          <w:rFonts w:ascii="Times New Roman" w:hAnsi="Times New Roman"/>
        </w:rPr>
        <w:t>-</w:t>
      </w:r>
      <w:r w:rsidRPr="00AD7144">
        <w:rPr>
          <w:rFonts w:ascii="Times New Roman" w:hAnsi="Times New Roman"/>
          <w:shd w:val="clear" w:color="auto" w:fill="FFFFFF"/>
        </w:rPr>
        <w:t xml:space="preserve"> Okulumuzda sadece öğretmenlerin kullanımına tahsis edilmiş yerler yeterlidir kriterlerine kesinlikle katılıyorum seçeneğini işaretlemiştir</w:t>
      </w:r>
    </w:p>
    <w:p w:rsidR="00E371A1" w:rsidRPr="00AD7144" w:rsidRDefault="00E371A1" w:rsidP="00E371A1">
      <w:pPr>
        <w:spacing w:after="0"/>
        <w:rPr>
          <w:rFonts w:ascii="Times New Roman" w:hAnsi="Times New Roman"/>
          <w:szCs w:val="24"/>
        </w:rPr>
      </w:pPr>
    </w:p>
    <w:p w:rsidR="00373590" w:rsidRPr="00AD7144" w:rsidRDefault="00373590" w:rsidP="00E371A1">
      <w:pPr>
        <w:pStyle w:val="Balk3"/>
        <w:spacing w:before="0" w:after="0"/>
        <w:rPr>
          <w:rFonts w:ascii="Times New Roman" w:hAnsi="Times New Roman"/>
          <w:sz w:val="24"/>
          <w:szCs w:val="24"/>
        </w:rPr>
      </w:pPr>
      <w:r w:rsidRPr="00AD7144">
        <w:rPr>
          <w:rFonts w:ascii="Times New Roman" w:hAnsi="Times New Roman"/>
          <w:sz w:val="24"/>
          <w:szCs w:val="24"/>
        </w:rPr>
        <w:t>Veli Anketi Sonuçları:</w:t>
      </w:r>
    </w:p>
    <w:p w:rsidR="00A43CD9" w:rsidRPr="00AD7144" w:rsidRDefault="00A43CD9" w:rsidP="00A43CD9">
      <w:pPr>
        <w:spacing w:after="0"/>
        <w:rPr>
          <w:rFonts w:ascii="Times New Roman" w:hAnsi="Times New Roman"/>
          <w:szCs w:val="24"/>
        </w:rPr>
      </w:pPr>
      <w:r w:rsidRPr="00AD7144">
        <w:rPr>
          <w:rFonts w:ascii="Times New Roman" w:hAnsi="Times New Roman"/>
          <w:szCs w:val="24"/>
        </w:rPr>
        <w:t>Velilerimize yaptığımız anket sonucunda velilerimizin memnuniyet oranı % 70 çıkmıştır. Velilerimizin %100</w:t>
      </w:r>
    </w:p>
    <w:p w:rsidR="00A43CD9" w:rsidRPr="00AD7144" w:rsidRDefault="00A43CD9" w:rsidP="00A43CD9">
      <w:pPr>
        <w:rPr>
          <w:rFonts w:ascii="Times New Roman" w:hAnsi="Times New Roman"/>
        </w:rPr>
      </w:pPr>
      <w:r w:rsidRPr="00AD7144">
        <w:rPr>
          <w:rFonts w:ascii="Times New Roman" w:hAnsi="Times New Roman"/>
          <w:szCs w:val="24"/>
        </w:rPr>
        <w:t>-</w:t>
      </w:r>
      <w:r w:rsidRPr="00AD7144">
        <w:rPr>
          <w:rFonts w:ascii="Times New Roman" w:hAnsi="Times New Roman"/>
        </w:rPr>
        <w:t>İhtiyaç duyduğumda okul/kurum çalışanlarıyla rahatlıkla görüşebiliyorum.</w:t>
      </w:r>
    </w:p>
    <w:p w:rsidR="00A43CD9" w:rsidRPr="00AD7144" w:rsidRDefault="00A43CD9" w:rsidP="00A43CD9">
      <w:pPr>
        <w:rPr>
          <w:rFonts w:ascii="Times New Roman" w:hAnsi="Times New Roman"/>
        </w:rPr>
      </w:pPr>
      <w:r w:rsidRPr="00AD7144">
        <w:rPr>
          <w:rFonts w:ascii="Times New Roman" w:hAnsi="Times New Roman"/>
          <w:szCs w:val="24"/>
        </w:rPr>
        <w:t>-</w:t>
      </w:r>
      <w:r w:rsidRPr="00AD7144">
        <w:rPr>
          <w:rFonts w:ascii="Times New Roman" w:hAnsi="Times New Roman"/>
        </w:rPr>
        <w:t xml:space="preserve">Bizi ilgilendiren okul/kurum duyurularını zamanında öğreniyorum. </w:t>
      </w:r>
    </w:p>
    <w:p w:rsidR="00A43CD9" w:rsidRPr="00AD7144" w:rsidRDefault="00A43CD9" w:rsidP="00A43CD9">
      <w:pPr>
        <w:rPr>
          <w:rFonts w:ascii="Times New Roman" w:hAnsi="Times New Roman"/>
        </w:rPr>
      </w:pPr>
      <w:r w:rsidRPr="00AD7144">
        <w:rPr>
          <w:rFonts w:ascii="Times New Roman" w:hAnsi="Times New Roman"/>
        </w:rPr>
        <w:t xml:space="preserve">-Okula/Kurumu ilettiğim istek ve şikâyetlerim dikkate alınıyor. </w:t>
      </w:r>
    </w:p>
    <w:p w:rsidR="00A43CD9" w:rsidRPr="00AD7144" w:rsidRDefault="00A43CD9" w:rsidP="00A43CD9">
      <w:pPr>
        <w:rPr>
          <w:rFonts w:ascii="Times New Roman" w:hAnsi="Times New Roman"/>
        </w:rPr>
      </w:pPr>
      <w:r w:rsidRPr="00AD7144">
        <w:rPr>
          <w:rFonts w:ascii="Times New Roman" w:hAnsi="Times New Roman"/>
        </w:rPr>
        <w:t xml:space="preserve">-Okulda/Kurumu yabancı kişilere karşı güvenlik önlemleri alınmaktadır. </w:t>
      </w:r>
    </w:p>
    <w:p w:rsidR="00A43CD9" w:rsidRPr="00AD7144" w:rsidRDefault="00A43CD9" w:rsidP="00A43CD9">
      <w:pPr>
        <w:rPr>
          <w:rFonts w:ascii="Times New Roman" w:hAnsi="Times New Roman"/>
        </w:rPr>
      </w:pPr>
      <w:r w:rsidRPr="00AD7144">
        <w:rPr>
          <w:rFonts w:ascii="Times New Roman" w:hAnsi="Times New Roman"/>
        </w:rPr>
        <w:t xml:space="preserve">-Okulda/Kurumda bizleri ilgilendiren kararlarda görüşlerimiz dikkate alınır. </w:t>
      </w:r>
    </w:p>
    <w:p w:rsidR="00A43CD9" w:rsidRPr="00AD7144" w:rsidRDefault="00A43CD9" w:rsidP="00A43CD9">
      <w:pPr>
        <w:spacing w:after="0"/>
        <w:rPr>
          <w:rFonts w:ascii="Times New Roman" w:hAnsi="Times New Roman"/>
          <w:szCs w:val="24"/>
        </w:rPr>
      </w:pPr>
      <w:r w:rsidRPr="00AD7144">
        <w:rPr>
          <w:rFonts w:ascii="Times New Roman" w:hAnsi="Times New Roman"/>
        </w:rPr>
        <w:t xml:space="preserve">-Çocuğumun okulunu sevdiğini ve öğretmenleriyle iyi anlaştığını düşünüyorum </w:t>
      </w:r>
      <w:r w:rsidRPr="00AD7144">
        <w:rPr>
          <w:rFonts w:ascii="Times New Roman" w:hAnsi="Times New Roman"/>
          <w:shd w:val="clear" w:color="auto" w:fill="FFFFFF"/>
        </w:rPr>
        <w:t>kriterlerine kesinlikle katılıyorum seçeneğini işaretlemiştir</w:t>
      </w:r>
    </w:p>
    <w:p w:rsidR="00A43CD9" w:rsidRPr="00AD7144" w:rsidRDefault="00A43CD9" w:rsidP="00A43CD9">
      <w:pPr>
        <w:rPr>
          <w:rFonts w:ascii="Times New Roman" w:hAnsi="Times New Roman"/>
        </w:rPr>
      </w:pPr>
    </w:p>
    <w:p w:rsidR="00A43CD9" w:rsidRPr="00AD7144" w:rsidRDefault="00A43CD9" w:rsidP="00A43CD9">
      <w:pPr>
        <w:spacing w:after="0"/>
        <w:rPr>
          <w:rFonts w:ascii="Times New Roman" w:hAnsi="Times New Roman"/>
          <w:szCs w:val="24"/>
        </w:rPr>
      </w:pPr>
    </w:p>
    <w:p w:rsidR="00EA32DB" w:rsidRPr="00D168E2" w:rsidRDefault="00B21A33" w:rsidP="00B21A33">
      <w:pPr>
        <w:pStyle w:val="Balk2"/>
        <w:rPr>
          <w:rFonts w:ascii="Times New Roman" w:hAnsi="Times New Roman"/>
          <w:sz w:val="24"/>
          <w:szCs w:val="24"/>
        </w:rPr>
      </w:pPr>
      <w:r w:rsidRPr="00AD7144">
        <w:rPr>
          <w:rFonts w:ascii="Times New Roman" w:hAnsi="Times New Roman"/>
          <w:sz w:val="24"/>
          <w:szCs w:val="24"/>
        </w:rPr>
        <w:br w:type="page"/>
      </w:r>
      <w:bookmarkStart w:id="24" w:name="_Toc534378286"/>
      <w:r w:rsidR="00F16D1B" w:rsidRPr="00D168E2">
        <w:rPr>
          <w:rFonts w:ascii="Times New Roman" w:hAnsi="Times New Roman"/>
          <w:sz w:val="24"/>
          <w:szCs w:val="24"/>
        </w:rPr>
        <w:lastRenderedPageBreak/>
        <w:t>GZFT</w:t>
      </w:r>
      <w:r w:rsidR="006658C1" w:rsidRPr="00D168E2">
        <w:rPr>
          <w:rFonts w:ascii="Times New Roman" w:hAnsi="Times New Roman"/>
          <w:sz w:val="24"/>
          <w:szCs w:val="24"/>
        </w:rPr>
        <w:t xml:space="preserve"> (Güçlü, Zayıf, Fırsat, Tehdit)</w:t>
      </w:r>
      <w:r w:rsidR="00F16D1B" w:rsidRPr="00D168E2">
        <w:rPr>
          <w:rFonts w:ascii="Times New Roman" w:hAnsi="Times New Roman"/>
          <w:sz w:val="24"/>
          <w:szCs w:val="24"/>
        </w:rPr>
        <w:t xml:space="preserve"> Analizi</w:t>
      </w:r>
      <w:bookmarkEnd w:id="22"/>
      <w:bookmarkEnd w:id="24"/>
    </w:p>
    <w:p w:rsidR="00FD5250" w:rsidRPr="00FD5250" w:rsidRDefault="00FD5250" w:rsidP="00FD5250"/>
    <w:p w:rsidR="00B21A33" w:rsidRPr="00D168E2" w:rsidRDefault="00B21A33" w:rsidP="008E01DD">
      <w:pPr>
        <w:ind w:firstLine="708"/>
        <w:jc w:val="both"/>
        <w:rPr>
          <w:rFonts w:ascii="Times New Roman" w:hAnsi="Times New Roman"/>
          <w:szCs w:val="24"/>
        </w:rPr>
      </w:pPr>
      <w:r w:rsidRPr="00D168E2">
        <w:rPr>
          <w:rFonts w:ascii="Times New Roman" w:hAnsi="Times New Roman"/>
          <w:szCs w:val="24"/>
        </w:rPr>
        <w:t>Okulumuzun</w:t>
      </w:r>
      <w:r w:rsidR="00256F33" w:rsidRPr="00D168E2">
        <w:rPr>
          <w:rFonts w:ascii="Times New Roman" w:hAnsi="Times New Roman"/>
          <w:szCs w:val="24"/>
        </w:rPr>
        <w:t>/Kurumumuzun</w:t>
      </w:r>
      <w:r w:rsidRPr="00D168E2">
        <w:rPr>
          <w:rFonts w:ascii="Times New Roman" w:hAnsi="Times New Roman"/>
          <w:szCs w:val="24"/>
        </w:rPr>
        <w:t xml:space="preserve"> temel istatistiklerinde verilen okul</w:t>
      </w:r>
      <w:r w:rsidR="00393778" w:rsidRPr="00D168E2">
        <w:rPr>
          <w:rFonts w:ascii="Times New Roman" w:hAnsi="Times New Roman"/>
          <w:szCs w:val="24"/>
        </w:rPr>
        <w:t>/kurum</w:t>
      </w:r>
      <w:r w:rsidRPr="00D168E2">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168E2" w:rsidRDefault="00393778" w:rsidP="008E01DD">
      <w:pPr>
        <w:ind w:firstLine="708"/>
        <w:jc w:val="both"/>
        <w:rPr>
          <w:rFonts w:ascii="Times New Roman" w:hAnsi="Times New Roman"/>
          <w:szCs w:val="24"/>
        </w:rPr>
      </w:pPr>
      <w:r w:rsidRPr="00D168E2">
        <w:rPr>
          <w:rFonts w:ascii="Times New Roman" w:hAnsi="Times New Roman"/>
          <w:szCs w:val="24"/>
        </w:rPr>
        <w:t>Okulun/</w:t>
      </w:r>
      <w:r w:rsidR="009F4287" w:rsidRPr="00D168E2">
        <w:rPr>
          <w:rFonts w:ascii="Times New Roman" w:hAnsi="Times New Roman"/>
          <w:szCs w:val="24"/>
        </w:rPr>
        <w:t xml:space="preserve">Kurumun güçlü ve zayıf yönleri </w:t>
      </w:r>
      <w:r w:rsidR="008E01DD" w:rsidRPr="00D168E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w:t>
      </w:r>
      <w:r w:rsidRPr="00D168E2">
        <w:rPr>
          <w:rFonts w:ascii="Times New Roman" w:hAnsi="Times New Roman"/>
          <w:szCs w:val="24"/>
        </w:rPr>
        <w:t>/kurum</w:t>
      </w:r>
      <w:r w:rsidR="008E01DD" w:rsidRPr="00D168E2">
        <w:rPr>
          <w:rFonts w:ascii="Times New Roman" w:hAnsi="Times New Roman"/>
          <w:szCs w:val="24"/>
        </w:rPr>
        <w:t xml:space="preserve"> müdürü/müdürlüğü kapsamından bakılarak iç faktör ve dış faktör ayrımı yapılmıştır. </w:t>
      </w:r>
    </w:p>
    <w:p w:rsidR="009029FB" w:rsidRPr="00A453B0" w:rsidRDefault="008E01DD" w:rsidP="00A453B0">
      <w:pPr>
        <w:pStyle w:val="Balk3"/>
        <w:rPr>
          <w:rFonts w:ascii="Times New Roman" w:hAnsi="Times New Roman"/>
          <w:b/>
          <w:bCs/>
          <w:sz w:val="24"/>
          <w:szCs w:val="24"/>
          <w:lang w:val="tr-TR"/>
        </w:rPr>
      </w:pPr>
      <w:bookmarkStart w:id="25" w:name="_Toc416084889"/>
      <w:r w:rsidRPr="00D168E2">
        <w:rPr>
          <w:rFonts w:ascii="Times New Roman" w:hAnsi="Times New Roman"/>
          <w:b/>
          <w:bCs/>
          <w:sz w:val="24"/>
          <w:szCs w:val="24"/>
        </w:rPr>
        <w:t>İçsel Faktörler</w:t>
      </w:r>
    </w:p>
    <w:p w:rsidR="000D3A4A" w:rsidRPr="00D168E2" w:rsidRDefault="00284611" w:rsidP="0049575C">
      <w:pPr>
        <w:spacing w:after="0"/>
        <w:ind w:firstLine="708"/>
        <w:jc w:val="both"/>
        <w:rPr>
          <w:rFonts w:ascii="Times New Roman" w:hAnsi="Times New Roman"/>
          <w:b/>
          <w:szCs w:val="24"/>
        </w:rPr>
      </w:pPr>
      <w:r w:rsidRPr="00D168E2">
        <w:rPr>
          <w:rFonts w:ascii="Times New Roman" w:hAnsi="Times New Roman"/>
          <w:b/>
          <w:szCs w:val="24"/>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8"/>
        <w:gridCol w:w="5443"/>
      </w:tblGrid>
      <w:tr w:rsidR="005558DE" w:rsidRPr="00D168E2" w:rsidTr="005558DE">
        <w:trPr>
          <w:trHeight w:val="389"/>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Öğrenciler</w:t>
            </w:r>
            <w:r w:rsidR="009B7CFE" w:rsidRPr="00D168E2">
              <w:rPr>
                <w:rFonts w:ascii="Times New Roman" w:hAnsi="Times New Roman"/>
                <w:szCs w:val="24"/>
              </w:rPr>
              <w:t>/Kursiyer</w:t>
            </w:r>
          </w:p>
        </w:tc>
        <w:tc>
          <w:tcPr>
            <w:tcW w:w="5443" w:type="dxa"/>
            <w:shd w:val="clear" w:color="auto" w:fill="auto"/>
            <w:vAlign w:val="center"/>
          </w:tcPr>
          <w:p w:rsidR="00284611" w:rsidRPr="00D168E2" w:rsidRDefault="005A25DA" w:rsidP="005558DE">
            <w:pPr>
              <w:spacing w:after="0"/>
              <w:jc w:val="both"/>
              <w:rPr>
                <w:rFonts w:ascii="Times New Roman" w:hAnsi="Times New Roman"/>
                <w:szCs w:val="24"/>
              </w:rPr>
            </w:pPr>
            <w:r>
              <w:rPr>
                <w:rFonts w:ascii="Times New Roman" w:hAnsi="Times New Roman"/>
                <w:bCs/>
                <w:szCs w:val="24"/>
              </w:rPr>
              <w:t>Sınıf m</w:t>
            </w:r>
            <w:r w:rsidRPr="00191F71">
              <w:rPr>
                <w:rFonts w:ascii="Times New Roman" w:hAnsi="Times New Roman"/>
                <w:bCs/>
                <w:szCs w:val="24"/>
              </w:rPr>
              <w:t>evcutlarının eğitim öğretim için ideal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Çalışanlar</w:t>
            </w:r>
          </w:p>
        </w:tc>
        <w:tc>
          <w:tcPr>
            <w:tcW w:w="5443" w:type="dxa"/>
            <w:shd w:val="clear" w:color="auto" w:fill="auto"/>
            <w:vAlign w:val="center"/>
          </w:tcPr>
          <w:p w:rsidR="00284611" w:rsidRPr="00D168E2" w:rsidRDefault="005A25DA" w:rsidP="005558DE">
            <w:pPr>
              <w:spacing w:after="0"/>
              <w:jc w:val="both"/>
              <w:rPr>
                <w:rFonts w:ascii="Times New Roman" w:hAnsi="Times New Roman"/>
                <w:szCs w:val="24"/>
              </w:rPr>
            </w:pPr>
            <w:r w:rsidRPr="00191F71">
              <w:rPr>
                <w:rFonts w:ascii="Times New Roman" w:hAnsi="Times New Roman"/>
                <w:bCs/>
                <w:szCs w:val="24"/>
              </w:rPr>
              <w:t>Genç ve istekli öğretim kadrosunun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Veliler</w:t>
            </w:r>
          </w:p>
        </w:tc>
        <w:tc>
          <w:tcPr>
            <w:tcW w:w="5443" w:type="dxa"/>
            <w:shd w:val="clear" w:color="auto" w:fill="auto"/>
            <w:vAlign w:val="center"/>
          </w:tcPr>
          <w:p w:rsidR="00284611" w:rsidRPr="00D168E2" w:rsidRDefault="005A25DA" w:rsidP="005558DE">
            <w:pPr>
              <w:spacing w:after="0"/>
              <w:jc w:val="both"/>
              <w:rPr>
                <w:rFonts w:ascii="Times New Roman" w:hAnsi="Times New Roman"/>
                <w:szCs w:val="24"/>
              </w:rPr>
            </w:pPr>
            <w:r>
              <w:rPr>
                <w:rFonts w:ascii="Times New Roman" w:hAnsi="Times New Roman"/>
                <w:szCs w:val="24"/>
              </w:rPr>
              <w:t>Velilerin ulaşılabilir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Bina ve Yerleşke</w:t>
            </w:r>
          </w:p>
        </w:tc>
        <w:tc>
          <w:tcPr>
            <w:tcW w:w="5443" w:type="dxa"/>
            <w:shd w:val="clear" w:color="auto" w:fill="auto"/>
            <w:vAlign w:val="center"/>
          </w:tcPr>
          <w:p w:rsidR="00284611" w:rsidRPr="00D168E2" w:rsidRDefault="005A25DA" w:rsidP="005558DE">
            <w:pPr>
              <w:spacing w:after="0"/>
              <w:jc w:val="both"/>
              <w:rPr>
                <w:rFonts w:ascii="Times New Roman" w:hAnsi="Times New Roman"/>
                <w:szCs w:val="24"/>
              </w:rPr>
            </w:pPr>
            <w:r w:rsidRPr="00191F71">
              <w:rPr>
                <w:rFonts w:ascii="Times New Roman" w:hAnsi="Times New Roman"/>
                <w:bCs/>
                <w:szCs w:val="24"/>
              </w:rPr>
              <w:t>Fiziki alanların geniş ve geliştirmeye açık olması</w:t>
            </w:r>
            <w:r w:rsidR="00CE575C">
              <w:rPr>
                <w:rFonts w:ascii="Times New Roman" w:hAnsi="Times New Roman"/>
                <w:bCs/>
                <w:szCs w:val="24"/>
              </w:rPr>
              <w:t>.</w:t>
            </w:r>
            <w:r w:rsidR="00CE575C" w:rsidRPr="00191F71">
              <w:rPr>
                <w:rFonts w:ascii="Times New Roman" w:hAnsi="Times New Roman"/>
                <w:bCs/>
                <w:szCs w:val="24"/>
              </w:rPr>
              <w:t xml:space="preserve"> Okulun kaloriferli olması ve ısınma probleminin olmaması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Donanım</w:t>
            </w:r>
          </w:p>
        </w:tc>
        <w:tc>
          <w:tcPr>
            <w:tcW w:w="5443" w:type="dxa"/>
            <w:shd w:val="clear" w:color="auto" w:fill="auto"/>
            <w:vAlign w:val="center"/>
          </w:tcPr>
          <w:p w:rsidR="00284611" w:rsidRPr="00D168E2" w:rsidRDefault="005A25DA" w:rsidP="005558DE">
            <w:pPr>
              <w:spacing w:after="0"/>
              <w:jc w:val="both"/>
              <w:rPr>
                <w:rFonts w:ascii="Times New Roman" w:hAnsi="Times New Roman"/>
                <w:szCs w:val="24"/>
              </w:rPr>
            </w:pPr>
            <w:r>
              <w:rPr>
                <w:rFonts w:ascii="Times New Roman" w:hAnsi="Times New Roman"/>
                <w:szCs w:val="24"/>
              </w:rPr>
              <w:t>ET lerin aktif kullanılması.</w:t>
            </w:r>
            <w:r w:rsidRPr="00191F71">
              <w:rPr>
                <w:rFonts w:ascii="Times New Roman" w:hAnsi="Times New Roman"/>
                <w:bCs/>
                <w:szCs w:val="24"/>
              </w:rPr>
              <w:t xml:space="preserve"> Bilgisayar laboratuarının ve projeksiyon cihazının bulunması</w:t>
            </w:r>
          </w:p>
        </w:tc>
      </w:tr>
      <w:tr w:rsidR="005A25DA" w:rsidRPr="00D168E2" w:rsidTr="005558DE">
        <w:trPr>
          <w:trHeight w:val="402"/>
        </w:trPr>
        <w:tc>
          <w:tcPr>
            <w:tcW w:w="3628" w:type="dxa"/>
            <w:shd w:val="clear" w:color="auto" w:fill="auto"/>
            <w:vAlign w:val="center"/>
          </w:tcPr>
          <w:p w:rsidR="005A25DA" w:rsidRPr="00D168E2" w:rsidRDefault="005A25DA" w:rsidP="005558DE">
            <w:pPr>
              <w:spacing w:after="0"/>
              <w:rPr>
                <w:rFonts w:ascii="Times New Roman" w:hAnsi="Times New Roman"/>
                <w:szCs w:val="24"/>
              </w:rPr>
            </w:pPr>
            <w:r>
              <w:rPr>
                <w:rFonts w:ascii="Times New Roman" w:hAnsi="Times New Roman"/>
                <w:szCs w:val="24"/>
              </w:rPr>
              <w:t>Sosyal etkinlik ve Sportif faaliyetler</w:t>
            </w:r>
          </w:p>
        </w:tc>
        <w:tc>
          <w:tcPr>
            <w:tcW w:w="5443" w:type="dxa"/>
            <w:shd w:val="clear" w:color="auto" w:fill="auto"/>
            <w:vAlign w:val="center"/>
          </w:tcPr>
          <w:p w:rsidR="005A25DA" w:rsidRPr="00D168E2" w:rsidRDefault="005A25DA" w:rsidP="005558DE">
            <w:pPr>
              <w:spacing w:after="0"/>
              <w:jc w:val="both"/>
              <w:rPr>
                <w:rFonts w:ascii="Times New Roman" w:hAnsi="Times New Roman"/>
                <w:szCs w:val="24"/>
              </w:rPr>
            </w:pPr>
            <w:r w:rsidRPr="00191F71">
              <w:rPr>
                <w:rFonts w:ascii="Times New Roman" w:hAnsi="Times New Roman"/>
                <w:bCs/>
                <w:szCs w:val="24"/>
              </w:rPr>
              <w:t>Sportif faaliyetler için yeterli alanın mevcut olması</w:t>
            </w:r>
            <w:r>
              <w:rPr>
                <w:rFonts w:ascii="Times New Roman" w:hAnsi="Times New Roman"/>
                <w:bCs/>
                <w:szCs w:val="24"/>
              </w:rPr>
              <w:t>.</w:t>
            </w:r>
            <w:r w:rsidRPr="00191F71">
              <w:rPr>
                <w:rFonts w:ascii="Times New Roman" w:hAnsi="Times New Roman"/>
                <w:bCs/>
                <w:szCs w:val="24"/>
              </w:rPr>
              <w:t xml:space="preserve"> Sosyal etkinliklere öğrencilerin ilgili olması</w:t>
            </w:r>
          </w:p>
        </w:tc>
      </w:tr>
      <w:tr w:rsidR="005A25DA" w:rsidRPr="00D168E2" w:rsidTr="005558DE">
        <w:trPr>
          <w:trHeight w:val="402"/>
        </w:trPr>
        <w:tc>
          <w:tcPr>
            <w:tcW w:w="3628" w:type="dxa"/>
            <w:shd w:val="clear" w:color="auto" w:fill="auto"/>
            <w:vAlign w:val="center"/>
          </w:tcPr>
          <w:p w:rsidR="005A25DA" w:rsidRPr="00D168E2" w:rsidRDefault="005A25DA" w:rsidP="005558DE">
            <w:pPr>
              <w:spacing w:after="0"/>
              <w:rPr>
                <w:rFonts w:ascii="Times New Roman" w:hAnsi="Times New Roman"/>
                <w:szCs w:val="24"/>
              </w:rPr>
            </w:pPr>
            <w:r w:rsidRPr="00D168E2">
              <w:rPr>
                <w:rFonts w:ascii="Times New Roman" w:hAnsi="Times New Roman"/>
                <w:szCs w:val="24"/>
              </w:rPr>
              <w:t>İletişim Süreçleri</w:t>
            </w:r>
          </w:p>
        </w:tc>
        <w:tc>
          <w:tcPr>
            <w:tcW w:w="5443" w:type="dxa"/>
            <w:shd w:val="clear" w:color="auto" w:fill="auto"/>
            <w:vAlign w:val="center"/>
          </w:tcPr>
          <w:p w:rsidR="005A25DA" w:rsidRPr="00D168E2" w:rsidRDefault="005A25DA" w:rsidP="005558DE">
            <w:pPr>
              <w:spacing w:after="0"/>
              <w:jc w:val="both"/>
              <w:rPr>
                <w:rFonts w:ascii="Times New Roman" w:hAnsi="Times New Roman"/>
                <w:szCs w:val="24"/>
              </w:rPr>
            </w:pPr>
            <w:r w:rsidRPr="00191F71">
              <w:rPr>
                <w:rFonts w:ascii="Times New Roman" w:hAnsi="Times New Roman"/>
                <w:bCs/>
                <w:szCs w:val="24"/>
              </w:rPr>
              <w:t>Okuldaki görevlilerin istediklerinde ilçedeki görevlilerle rahat irtibat kurabilmesi</w:t>
            </w:r>
          </w:p>
        </w:tc>
      </w:tr>
      <w:tr w:rsidR="005A25DA" w:rsidRPr="00D168E2" w:rsidTr="005558DE">
        <w:trPr>
          <w:trHeight w:val="402"/>
        </w:trPr>
        <w:tc>
          <w:tcPr>
            <w:tcW w:w="3628" w:type="dxa"/>
            <w:shd w:val="clear" w:color="auto" w:fill="auto"/>
            <w:vAlign w:val="center"/>
          </w:tcPr>
          <w:p w:rsidR="005A25DA" w:rsidRPr="00D168E2" w:rsidRDefault="005A25DA" w:rsidP="005558DE">
            <w:pPr>
              <w:spacing w:after="0"/>
              <w:rPr>
                <w:rFonts w:ascii="Times New Roman" w:hAnsi="Times New Roman"/>
                <w:szCs w:val="24"/>
              </w:rPr>
            </w:pPr>
            <w:r>
              <w:rPr>
                <w:rFonts w:ascii="Times New Roman" w:hAnsi="Times New Roman"/>
                <w:szCs w:val="24"/>
              </w:rPr>
              <w:t>Yönetim ve İşleyiş</w:t>
            </w:r>
          </w:p>
        </w:tc>
        <w:tc>
          <w:tcPr>
            <w:tcW w:w="5443" w:type="dxa"/>
            <w:shd w:val="clear" w:color="auto" w:fill="auto"/>
            <w:vAlign w:val="center"/>
          </w:tcPr>
          <w:p w:rsidR="005A25DA" w:rsidRPr="00D168E2" w:rsidRDefault="005A25DA" w:rsidP="005558DE">
            <w:pPr>
              <w:spacing w:after="0"/>
              <w:jc w:val="both"/>
              <w:rPr>
                <w:rFonts w:ascii="Times New Roman" w:hAnsi="Times New Roman"/>
                <w:szCs w:val="24"/>
              </w:rPr>
            </w:pPr>
            <w:r w:rsidRPr="00191F71">
              <w:rPr>
                <w:rFonts w:ascii="Times New Roman" w:hAnsi="Times New Roman"/>
                <w:bCs/>
                <w:szCs w:val="24"/>
              </w:rPr>
              <w:t>Okul yönetici ve personelinin özverili olması</w:t>
            </w:r>
          </w:p>
        </w:tc>
      </w:tr>
    </w:tbl>
    <w:p w:rsidR="00284611" w:rsidRPr="00D168E2" w:rsidRDefault="00284611" w:rsidP="0049575C">
      <w:pPr>
        <w:spacing w:after="0"/>
        <w:ind w:firstLine="708"/>
        <w:jc w:val="both"/>
        <w:rPr>
          <w:rFonts w:ascii="Times New Roman" w:hAnsi="Times New Roman"/>
          <w:szCs w:val="24"/>
        </w:rPr>
      </w:pPr>
    </w:p>
    <w:p w:rsidR="008E01DD" w:rsidRPr="00D168E2" w:rsidRDefault="008E01DD" w:rsidP="008E01DD">
      <w:pPr>
        <w:spacing w:after="0"/>
        <w:ind w:firstLine="708"/>
        <w:jc w:val="both"/>
        <w:rPr>
          <w:rFonts w:ascii="Times New Roman" w:hAnsi="Times New Roman"/>
          <w:b/>
          <w:szCs w:val="24"/>
        </w:rPr>
      </w:pPr>
      <w:r w:rsidRPr="00D168E2">
        <w:rPr>
          <w:rFonts w:ascii="Times New Roman" w:hAnsi="Times New Roman"/>
          <w:b/>
          <w:szCs w:val="24"/>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4"/>
        <w:gridCol w:w="5102"/>
      </w:tblGrid>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Öğrenciler</w:t>
            </w:r>
            <w:r w:rsidR="005C4E75" w:rsidRPr="00D168E2">
              <w:rPr>
                <w:rFonts w:ascii="Times New Roman" w:hAnsi="Times New Roman"/>
                <w:szCs w:val="24"/>
              </w:rPr>
              <w:t>/Kursiyerler</w:t>
            </w:r>
          </w:p>
        </w:tc>
        <w:tc>
          <w:tcPr>
            <w:tcW w:w="5102" w:type="dxa"/>
            <w:shd w:val="clear" w:color="auto" w:fill="auto"/>
            <w:vAlign w:val="center"/>
          </w:tcPr>
          <w:p w:rsidR="008E01DD" w:rsidRPr="00D168E2" w:rsidRDefault="00CE575C" w:rsidP="005558DE">
            <w:pPr>
              <w:spacing w:after="0"/>
              <w:rPr>
                <w:rFonts w:ascii="Times New Roman" w:hAnsi="Times New Roman"/>
                <w:szCs w:val="24"/>
              </w:rPr>
            </w:pPr>
            <w:r>
              <w:rPr>
                <w:rFonts w:ascii="Times New Roman" w:hAnsi="Times New Roman" w:cs="Aharoni"/>
                <w:szCs w:val="24"/>
                <w:lang w:bidi="he-IL"/>
              </w:rPr>
              <w:t>Öğ</w:t>
            </w:r>
            <w:r w:rsidRPr="00A87998">
              <w:rPr>
                <w:rFonts w:ascii="Times New Roman" w:hAnsi="Times New Roman" w:cs="Aharoni"/>
                <w:szCs w:val="24"/>
                <w:lang w:bidi="he-IL"/>
              </w:rPr>
              <w:t>rencilerin ön öğrenmelerindeki yetersizlik</w:t>
            </w:r>
          </w:p>
        </w:tc>
      </w:tr>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Çalışanlar</w:t>
            </w:r>
          </w:p>
        </w:tc>
        <w:tc>
          <w:tcPr>
            <w:tcW w:w="5102" w:type="dxa"/>
            <w:shd w:val="clear" w:color="auto" w:fill="auto"/>
            <w:vAlign w:val="center"/>
          </w:tcPr>
          <w:p w:rsidR="008E01DD" w:rsidRPr="00D168E2" w:rsidRDefault="00CE575C" w:rsidP="005558DE">
            <w:pPr>
              <w:spacing w:after="0"/>
              <w:rPr>
                <w:rFonts w:ascii="Times New Roman" w:hAnsi="Times New Roman"/>
                <w:szCs w:val="24"/>
              </w:rPr>
            </w:pPr>
            <w:r>
              <w:rPr>
                <w:rFonts w:ascii="Times New Roman" w:hAnsi="Times New Roman"/>
                <w:szCs w:val="24"/>
              </w:rPr>
              <w:t>Personelimizin yeterince tecrübeli olmaması</w:t>
            </w:r>
          </w:p>
        </w:tc>
      </w:tr>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Veliler</w:t>
            </w:r>
          </w:p>
        </w:tc>
        <w:tc>
          <w:tcPr>
            <w:tcW w:w="5102" w:type="dxa"/>
            <w:shd w:val="clear" w:color="auto" w:fill="auto"/>
            <w:vAlign w:val="center"/>
          </w:tcPr>
          <w:p w:rsidR="008E01DD" w:rsidRPr="00D168E2" w:rsidRDefault="00CE575C" w:rsidP="005558DE">
            <w:pPr>
              <w:spacing w:after="0"/>
              <w:rPr>
                <w:rFonts w:ascii="Times New Roman" w:hAnsi="Times New Roman"/>
                <w:szCs w:val="24"/>
              </w:rPr>
            </w:pPr>
            <w:r w:rsidRPr="00A87998">
              <w:rPr>
                <w:rFonts w:ascii="Times New Roman" w:hAnsi="Times New Roman"/>
                <w:bCs/>
                <w:szCs w:val="24"/>
              </w:rPr>
              <w:t>Velilerin eğitim</w:t>
            </w:r>
            <w:r>
              <w:rPr>
                <w:rFonts w:ascii="Times New Roman" w:hAnsi="Times New Roman"/>
                <w:bCs/>
                <w:szCs w:val="24"/>
              </w:rPr>
              <w:t>-öğretime karşı ilgisiz olması.</w:t>
            </w:r>
            <w:r w:rsidRPr="00A87998">
              <w:rPr>
                <w:rFonts w:ascii="Times New Roman" w:hAnsi="Times New Roman"/>
                <w:bCs/>
                <w:szCs w:val="24"/>
              </w:rPr>
              <w:t xml:space="preserve"> Velilerin eğitim seviyelerinin genelde düşük olması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Bina ve Yerleşke</w:t>
            </w:r>
          </w:p>
        </w:tc>
        <w:tc>
          <w:tcPr>
            <w:tcW w:w="5102" w:type="dxa"/>
            <w:shd w:val="clear" w:color="auto" w:fill="auto"/>
            <w:vAlign w:val="center"/>
          </w:tcPr>
          <w:p w:rsidR="008E01DD" w:rsidRPr="00D168E2" w:rsidRDefault="00CE575C" w:rsidP="005558DE">
            <w:pPr>
              <w:spacing w:after="0"/>
              <w:rPr>
                <w:rFonts w:ascii="Times New Roman" w:hAnsi="Times New Roman"/>
                <w:szCs w:val="24"/>
              </w:rPr>
            </w:pPr>
            <w:r>
              <w:rPr>
                <w:rFonts w:ascii="Times New Roman" w:hAnsi="Times New Roman"/>
                <w:szCs w:val="24"/>
              </w:rPr>
              <w:t>Bina konumunun mahalle yerleşkesine ve coğrafi</w:t>
            </w:r>
            <w:r w:rsidR="0053269A">
              <w:rPr>
                <w:rFonts w:ascii="Times New Roman" w:hAnsi="Times New Roman"/>
                <w:szCs w:val="24"/>
              </w:rPr>
              <w:t xml:space="preserve"> konum uygun olmaması.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lastRenderedPageBreak/>
              <w:t>Donanım</w:t>
            </w:r>
          </w:p>
        </w:tc>
        <w:tc>
          <w:tcPr>
            <w:tcW w:w="5102" w:type="dxa"/>
            <w:shd w:val="clear" w:color="auto" w:fill="auto"/>
            <w:vAlign w:val="center"/>
          </w:tcPr>
          <w:p w:rsidR="008E01DD" w:rsidRPr="00D168E2" w:rsidRDefault="0053269A" w:rsidP="005558DE">
            <w:pPr>
              <w:spacing w:after="0"/>
              <w:rPr>
                <w:rFonts w:ascii="Times New Roman" w:hAnsi="Times New Roman"/>
                <w:szCs w:val="24"/>
              </w:rPr>
            </w:pPr>
            <w:r>
              <w:rPr>
                <w:rFonts w:ascii="Times New Roman" w:hAnsi="Times New Roman"/>
                <w:szCs w:val="24"/>
              </w:rPr>
              <w:t>Yazıcı onarımı ve toner temininin zorluğu</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Bütçe</w:t>
            </w:r>
          </w:p>
        </w:tc>
        <w:tc>
          <w:tcPr>
            <w:tcW w:w="5102" w:type="dxa"/>
            <w:shd w:val="clear" w:color="auto" w:fill="auto"/>
            <w:vAlign w:val="center"/>
          </w:tcPr>
          <w:p w:rsidR="008E01DD" w:rsidRPr="00D168E2" w:rsidRDefault="0053269A" w:rsidP="005558DE">
            <w:pPr>
              <w:spacing w:after="0"/>
              <w:rPr>
                <w:rFonts w:ascii="Times New Roman" w:hAnsi="Times New Roman"/>
                <w:szCs w:val="24"/>
              </w:rPr>
            </w:pPr>
            <w:r w:rsidRPr="00A87998">
              <w:rPr>
                <w:rFonts w:ascii="Times New Roman" w:hAnsi="Times New Roman"/>
                <w:bCs/>
                <w:szCs w:val="24"/>
              </w:rPr>
              <w:t xml:space="preserve">Okulun gelirinin </w:t>
            </w:r>
            <w:r>
              <w:rPr>
                <w:rFonts w:ascii="Times New Roman" w:hAnsi="Times New Roman"/>
                <w:bCs/>
                <w:szCs w:val="24"/>
              </w:rPr>
              <w:t>olmaması ve yeterli ödeneğin aktarılmaması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Yönetim Süreçleri</w:t>
            </w:r>
          </w:p>
        </w:tc>
        <w:tc>
          <w:tcPr>
            <w:tcW w:w="5102" w:type="dxa"/>
            <w:shd w:val="clear" w:color="auto" w:fill="auto"/>
            <w:vAlign w:val="center"/>
          </w:tcPr>
          <w:p w:rsidR="008E01DD" w:rsidRPr="00D168E2" w:rsidRDefault="0053269A" w:rsidP="005558DE">
            <w:pPr>
              <w:spacing w:after="0"/>
              <w:rPr>
                <w:rFonts w:ascii="Times New Roman" w:hAnsi="Times New Roman"/>
                <w:szCs w:val="24"/>
              </w:rPr>
            </w:pPr>
            <w:r>
              <w:rPr>
                <w:rFonts w:ascii="Times New Roman" w:hAnsi="Times New Roman"/>
                <w:szCs w:val="24"/>
              </w:rPr>
              <w:t>Yönetici kadro değişimi</w:t>
            </w:r>
          </w:p>
        </w:tc>
      </w:tr>
      <w:tr w:rsidR="00D40E6D" w:rsidRPr="00D168E2" w:rsidTr="00D40E6D">
        <w:trPr>
          <w:trHeight w:val="380"/>
        </w:trPr>
        <w:tc>
          <w:tcPr>
            <w:tcW w:w="4034" w:type="dxa"/>
            <w:shd w:val="clear" w:color="auto" w:fill="auto"/>
            <w:vAlign w:val="center"/>
          </w:tcPr>
          <w:p w:rsidR="00710994" w:rsidRPr="00D168E2" w:rsidRDefault="00710994" w:rsidP="005558DE">
            <w:pPr>
              <w:spacing w:after="0"/>
              <w:rPr>
                <w:rFonts w:ascii="Times New Roman" w:hAnsi="Times New Roman"/>
                <w:szCs w:val="24"/>
              </w:rPr>
            </w:pPr>
            <w:r w:rsidRPr="00D168E2">
              <w:rPr>
                <w:rFonts w:ascii="Times New Roman" w:hAnsi="Times New Roman"/>
                <w:szCs w:val="24"/>
              </w:rPr>
              <w:t>İletişim Süreçleri</w:t>
            </w:r>
          </w:p>
        </w:tc>
        <w:tc>
          <w:tcPr>
            <w:tcW w:w="5102" w:type="dxa"/>
            <w:shd w:val="clear" w:color="auto" w:fill="auto"/>
            <w:vAlign w:val="center"/>
          </w:tcPr>
          <w:p w:rsidR="00710994" w:rsidRPr="00D168E2" w:rsidRDefault="00CD0CDE" w:rsidP="005558DE">
            <w:pPr>
              <w:spacing w:after="0"/>
              <w:rPr>
                <w:rFonts w:ascii="Times New Roman" w:hAnsi="Times New Roman"/>
                <w:szCs w:val="24"/>
              </w:rPr>
            </w:pPr>
            <w:r>
              <w:rPr>
                <w:rFonts w:ascii="Times New Roman" w:hAnsi="Times New Roman"/>
                <w:szCs w:val="24"/>
              </w:rPr>
              <w:t>Taşımalı eğitimin sebep olduğu veli iletişimsizliği</w:t>
            </w:r>
          </w:p>
        </w:tc>
      </w:tr>
    </w:tbl>
    <w:p w:rsidR="000D3A4A" w:rsidRPr="00D168E2" w:rsidRDefault="000D3A4A" w:rsidP="0049575C">
      <w:pPr>
        <w:spacing w:after="0"/>
        <w:ind w:firstLine="708"/>
        <w:jc w:val="both"/>
        <w:rPr>
          <w:rFonts w:ascii="Times New Roman" w:hAnsi="Times New Roman"/>
          <w:szCs w:val="24"/>
        </w:rPr>
      </w:pPr>
    </w:p>
    <w:p w:rsidR="00710994" w:rsidRPr="00D168E2" w:rsidRDefault="00710994" w:rsidP="00710994">
      <w:pPr>
        <w:pStyle w:val="Balk3"/>
        <w:rPr>
          <w:rFonts w:ascii="Times New Roman" w:hAnsi="Times New Roman"/>
          <w:b/>
          <w:bCs/>
          <w:sz w:val="24"/>
          <w:szCs w:val="24"/>
        </w:rPr>
      </w:pPr>
      <w:r w:rsidRPr="00D168E2">
        <w:rPr>
          <w:rFonts w:ascii="Times New Roman" w:hAnsi="Times New Roman"/>
          <w:b/>
          <w:bCs/>
          <w:sz w:val="24"/>
          <w:szCs w:val="24"/>
        </w:rPr>
        <w:t>Dışsal Faktörler</w:t>
      </w:r>
    </w:p>
    <w:p w:rsidR="008E01DD" w:rsidRPr="00D168E2" w:rsidRDefault="008E01DD"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5"/>
        <w:gridCol w:w="5556"/>
      </w:tblGrid>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Politik</w:t>
            </w:r>
          </w:p>
        </w:tc>
        <w:tc>
          <w:tcPr>
            <w:tcW w:w="5556" w:type="dxa"/>
            <w:shd w:val="clear" w:color="auto" w:fill="auto"/>
            <w:vAlign w:val="center"/>
          </w:tcPr>
          <w:p w:rsidR="009029FB" w:rsidRPr="00D168E2" w:rsidRDefault="00D020B3" w:rsidP="00D40E6D">
            <w:pPr>
              <w:spacing w:after="0"/>
              <w:jc w:val="both"/>
              <w:rPr>
                <w:rFonts w:ascii="Times New Roman" w:hAnsi="Times New Roman"/>
                <w:szCs w:val="24"/>
              </w:rPr>
            </w:pPr>
            <w:r w:rsidRPr="00303519">
              <w:rPr>
                <w:rFonts w:ascii="Times New Roman" w:hAnsi="Times New Roman"/>
                <w:bCs/>
                <w:szCs w:val="24"/>
              </w:rPr>
              <w:t>Diğer okul ve kurumlarla ilişkilerin iyi olması</w:t>
            </w: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5556" w:type="dxa"/>
            <w:shd w:val="clear" w:color="auto" w:fill="auto"/>
            <w:vAlign w:val="center"/>
          </w:tcPr>
          <w:p w:rsidR="009029FB" w:rsidRPr="00D168E2" w:rsidRDefault="00D020B3" w:rsidP="00D40E6D">
            <w:pPr>
              <w:spacing w:after="0"/>
              <w:jc w:val="both"/>
              <w:rPr>
                <w:rFonts w:ascii="Times New Roman" w:hAnsi="Times New Roman"/>
                <w:szCs w:val="24"/>
              </w:rPr>
            </w:pPr>
            <w:r w:rsidRPr="00E24353">
              <w:rPr>
                <w:rFonts w:ascii="Times New Roman" w:hAnsi="Times New Roman" w:cs="Aharoni"/>
                <w:szCs w:val="24"/>
                <w:lang w:bidi="he-IL"/>
              </w:rPr>
              <w:t>Öğrenci sayısının az olması ve öğretmenlerin öğrencilerle daha fazla ilgilenebilme imkânı</w:t>
            </w:r>
            <w:r>
              <w:rPr>
                <w:rFonts w:ascii="Times New Roman" w:hAnsi="Times New Roman" w:cs="Aharoni"/>
                <w:szCs w:val="24"/>
                <w:lang w:bidi="he-IL"/>
              </w:rPr>
              <w:t xml:space="preserve"> bulması</w:t>
            </w: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5556" w:type="dxa"/>
            <w:shd w:val="clear" w:color="auto" w:fill="auto"/>
            <w:vAlign w:val="center"/>
          </w:tcPr>
          <w:p w:rsidR="009029FB" w:rsidRPr="00D168E2" w:rsidRDefault="00D020B3" w:rsidP="00D40E6D">
            <w:pPr>
              <w:spacing w:after="0"/>
              <w:jc w:val="both"/>
              <w:rPr>
                <w:rFonts w:ascii="Times New Roman" w:hAnsi="Times New Roman"/>
                <w:szCs w:val="24"/>
              </w:rPr>
            </w:pPr>
            <w:r>
              <w:rPr>
                <w:rFonts w:ascii="Times New Roman" w:hAnsi="Times New Roman"/>
                <w:szCs w:val="24"/>
              </w:rPr>
              <w:t>ET sınıfları ve BT sınıflarının bulunması</w:t>
            </w:r>
          </w:p>
        </w:tc>
      </w:tr>
      <w:tr w:rsidR="00D40E6D" w:rsidRPr="00D168E2" w:rsidTr="00D40E6D">
        <w:trPr>
          <w:trHeight w:val="411"/>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5556" w:type="dxa"/>
            <w:shd w:val="clear" w:color="auto" w:fill="auto"/>
            <w:vAlign w:val="center"/>
          </w:tcPr>
          <w:p w:rsidR="00474795" w:rsidRPr="00D168E2" w:rsidRDefault="005636E7" w:rsidP="00D40E6D">
            <w:pPr>
              <w:spacing w:after="0"/>
              <w:jc w:val="both"/>
              <w:rPr>
                <w:rFonts w:ascii="Times New Roman" w:hAnsi="Times New Roman"/>
                <w:szCs w:val="24"/>
              </w:rPr>
            </w:pPr>
            <w:r>
              <w:rPr>
                <w:rFonts w:ascii="Times New Roman" w:hAnsi="Times New Roman"/>
                <w:szCs w:val="24"/>
              </w:rPr>
              <w:t>2023 Vizyonunun uygulabilir bir potansiyelinin bulunması</w:t>
            </w:r>
          </w:p>
        </w:tc>
      </w:tr>
      <w:tr w:rsidR="00D40E6D" w:rsidRPr="00D168E2" w:rsidTr="00D40E6D">
        <w:trPr>
          <w:trHeight w:val="438"/>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5556" w:type="dxa"/>
            <w:shd w:val="clear" w:color="auto" w:fill="auto"/>
            <w:vAlign w:val="center"/>
          </w:tcPr>
          <w:p w:rsidR="00474795" w:rsidRPr="00D168E2" w:rsidRDefault="005636E7" w:rsidP="00850BB8">
            <w:pPr>
              <w:spacing w:after="0"/>
              <w:jc w:val="both"/>
              <w:rPr>
                <w:rFonts w:ascii="Times New Roman" w:hAnsi="Times New Roman"/>
                <w:szCs w:val="24"/>
              </w:rPr>
            </w:pPr>
            <w:r>
              <w:rPr>
                <w:rFonts w:ascii="Times New Roman" w:hAnsi="Times New Roman"/>
                <w:szCs w:val="24"/>
              </w:rPr>
              <w:t>İklim olarak ılıman ve velilerin tarım ekonomisine bağımlı olması</w:t>
            </w:r>
            <w:r w:rsidR="00850BB8">
              <w:rPr>
                <w:rFonts w:ascii="Times New Roman" w:hAnsi="Times New Roman"/>
                <w:szCs w:val="24"/>
              </w:rPr>
              <w:t xml:space="preserve">ndan dolayı </w:t>
            </w:r>
            <w:r>
              <w:rPr>
                <w:rFonts w:ascii="Times New Roman" w:hAnsi="Times New Roman"/>
                <w:szCs w:val="24"/>
              </w:rPr>
              <w:t>çocuklarını okutmak istemeleri</w:t>
            </w:r>
          </w:p>
        </w:tc>
      </w:tr>
    </w:tbl>
    <w:p w:rsidR="008E01DD" w:rsidRPr="00D168E2" w:rsidRDefault="008E01DD" w:rsidP="0049575C">
      <w:pPr>
        <w:spacing w:after="0"/>
        <w:ind w:firstLine="708"/>
        <w:jc w:val="both"/>
        <w:rPr>
          <w:rFonts w:ascii="Times New Roman" w:hAnsi="Times New Roman"/>
          <w:szCs w:val="24"/>
        </w:rPr>
      </w:pPr>
    </w:p>
    <w:p w:rsidR="009029FB" w:rsidRPr="00D168E2" w:rsidRDefault="009029FB"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90"/>
      </w:tblGrid>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Ekonomik</w:t>
            </w:r>
          </w:p>
        </w:tc>
        <w:tc>
          <w:tcPr>
            <w:tcW w:w="6690" w:type="dxa"/>
            <w:shd w:val="clear" w:color="auto" w:fill="auto"/>
            <w:vAlign w:val="center"/>
          </w:tcPr>
          <w:p w:rsidR="00474795" w:rsidRPr="00D168E2" w:rsidRDefault="00850BB8" w:rsidP="00D40E6D">
            <w:pPr>
              <w:spacing w:after="0"/>
              <w:jc w:val="both"/>
              <w:rPr>
                <w:rFonts w:ascii="Times New Roman" w:hAnsi="Times New Roman"/>
                <w:szCs w:val="24"/>
              </w:rPr>
            </w:pPr>
            <w:r>
              <w:rPr>
                <w:rFonts w:ascii="Times New Roman" w:hAnsi="Times New Roman"/>
                <w:szCs w:val="24"/>
              </w:rPr>
              <w:t>Ödenek yetersizliği.</w:t>
            </w:r>
            <w:r w:rsidRPr="00B6177E">
              <w:rPr>
                <w:rFonts w:ascii="Times New Roman" w:hAnsi="Times New Roman"/>
                <w:bCs/>
                <w:szCs w:val="24"/>
              </w:rPr>
              <w:t xml:space="preserve"> Velilerin çoğunluğunun</w:t>
            </w:r>
            <w:r>
              <w:rPr>
                <w:rFonts w:ascii="Times New Roman" w:hAnsi="Times New Roman"/>
                <w:bCs/>
                <w:szCs w:val="24"/>
              </w:rPr>
              <w:t xml:space="preserve"> </w:t>
            </w:r>
            <w:r w:rsidRPr="00B6177E">
              <w:rPr>
                <w:rFonts w:ascii="Times New Roman" w:hAnsi="Times New Roman"/>
                <w:bCs/>
                <w:szCs w:val="24"/>
              </w:rPr>
              <w:t>küçük çiftçi aileleri olması</w:t>
            </w:r>
            <w:r>
              <w:rPr>
                <w:rFonts w:ascii="Times New Roman" w:hAnsi="Times New Roman"/>
                <w:bCs/>
                <w:szCs w:val="24"/>
              </w:rPr>
              <w:t xml:space="preserve"> ve </w:t>
            </w:r>
            <w:r w:rsidRPr="00B6177E">
              <w:rPr>
                <w:rFonts w:ascii="Times New Roman" w:hAnsi="Times New Roman"/>
                <w:bCs/>
                <w:szCs w:val="24"/>
              </w:rPr>
              <w:t>gelir</w:t>
            </w:r>
            <w:r>
              <w:rPr>
                <w:rFonts w:ascii="Times New Roman" w:hAnsi="Times New Roman"/>
                <w:bCs/>
                <w:szCs w:val="24"/>
              </w:rPr>
              <w:t>lerinin</w:t>
            </w:r>
            <w:r w:rsidRPr="00B6177E">
              <w:rPr>
                <w:rFonts w:ascii="Times New Roman" w:hAnsi="Times New Roman"/>
                <w:bCs/>
                <w:szCs w:val="24"/>
              </w:rPr>
              <w:t xml:space="preserve"> düşüklüğü</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6690" w:type="dxa"/>
            <w:shd w:val="clear" w:color="auto" w:fill="auto"/>
            <w:vAlign w:val="center"/>
          </w:tcPr>
          <w:p w:rsidR="00474795" w:rsidRPr="00D168E2" w:rsidRDefault="00850BB8" w:rsidP="00D40E6D">
            <w:pPr>
              <w:spacing w:after="0"/>
              <w:jc w:val="both"/>
              <w:rPr>
                <w:rFonts w:ascii="Times New Roman" w:hAnsi="Times New Roman"/>
                <w:szCs w:val="24"/>
              </w:rPr>
            </w:pPr>
            <w:r>
              <w:rPr>
                <w:rFonts w:ascii="Times New Roman" w:hAnsi="Times New Roman"/>
                <w:bCs/>
                <w:szCs w:val="24"/>
              </w:rPr>
              <w:t xml:space="preserve">Mezun öğrencilerin ve çevredeki bazı kişilerin </w:t>
            </w:r>
            <w:r w:rsidRPr="00B6177E">
              <w:rPr>
                <w:rFonts w:ascii="Times New Roman" w:hAnsi="Times New Roman"/>
                <w:bCs/>
                <w:szCs w:val="24"/>
              </w:rPr>
              <w:t>öğrenciler üzerindeki olumsuz etkisi</w:t>
            </w:r>
            <w:r>
              <w:rPr>
                <w:rFonts w:ascii="Times New Roman" w:hAnsi="Times New Roman"/>
                <w:bCs/>
                <w:szCs w:val="24"/>
              </w:rPr>
              <w:t xml:space="preserve"> </w:t>
            </w:r>
            <w:r w:rsidR="00F67936">
              <w:rPr>
                <w:rFonts w:ascii="Times New Roman" w:hAnsi="Times New Roman"/>
                <w:bCs/>
                <w:szCs w:val="24"/>
              </w:rPr>
              <w:t>eğitimin önemini bilmemeleri</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6690" w:type="dxa"/>
            <w:shd w:val="clear" w:color="auto" w:fill="auto"/>
            <w:vAlign w:val="center"/>
          </w:tcPr>
          <w:p w:rsidR="00474795" w:rsidRPr="00D168E2" w:rsidRDefault="00412878" w:rsidP="00D40E6D">
            <w:pPr>
              <w:spacing w:after="0"/>
              <w:jc w:val="both"/>
              <w:rPr>
                <w:rFonts w:ascii="Times New Roman" w:hAnsi="Times New Roman"/>
                <w:szCs w:val="24"/>
              </w:rPr>
            </w:pPr>
            <w:r>
              <w:rPr>
                <w:rFonts w:ascii="Times New Roman" w:hAnsi="Times New Roman"/>
                <w:szCs w:val="24"/>
              </w:rPr>
              <w:t>Öğrencilerin evlerinde bilgisayar ve teknolojiden yararlanamaması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6690" w:type="dxa"/>
            <w:shd w:val="clear" w:color="auto" w:fill="auto"/>
            <w:vAlign w:val="center"/>
          </w:tcPr>
          <w:p w:rsidR="00474795" w:rsidRPr="00D168E2" w:rsidRDefault="00151F57" w:rsidP="00D40E6D">
            <w:pPr>
              <w:spacing w:after="0"/>
              <w:jc w:val="both"/>
              <w:rPr>
                <w:rFonts w:ascii="Times New Roman" w:hAnsi="Times New Roman"/>
                <w:szCs w:val="24"/>
              </w:rPr>
            </w:pPr>
            <w:r>
              <w:rPr>
                <w:rFonts w:ascii="Times New Roman" w:hAnsi="Times New Roman"/>
                <w:bCs/>
                <w:szCs w:val="24"/>
              </w:rPr>
              <w:t>Yerel yöneticilerin okulla ilgilenmemeleri</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6690" w:type="dxa"/>
            <w:shd w:val="clear" w:color="auto" w:fill="auto"/>
            <w:vAlign w:val="center"/>
          </w:tcPr>
          <w:p w:rsidR="00474795" w:rsidRPr="00D168E2" w:rsidRDefault="00151F57" w:rsidP="00D40E6D">
            <w:pPr>
              <w:spacing w:after="0"/>
              <w:jc w:val="both"/>
              <w:rPr>
                <w:rFonts w:ascii="Times New Roman" w:hAnsi="Times New Roman"/>
                <w:szCs w:val="24"/>
              </w:rPr>
            </w:pPr>
            <w:r>
              <w:rPr>
                <w:rFonts w:ascii="Times New Roman" w:hAnsi="Times New Roman"/>
                <w:szCs w:val="24"/>
              </w:rPr>
              <w:t>Büyük bir yerleşim yerine olan uzaklık ve imkanların kısıtlı olması.</w:t>
            </w:r>
          </w:p>
        </w:tc>
      </w:tr>
    </w:tbl>
    <w:p w:rsidR="007204B0" w:rsidRPr="00D168E2" w:rsidRDefault="007204B0" w:rsidP="007204B0">
      <w:pPr>
        <w:rPr>
          <w:rFonts w:ascii="Times New Roman" w:hAnsi="Times New Roman"/>
          <w:szCs w:val="24"/>
        </w:rPr>
      </w:pPr>
      <w:bookmarkStart w:id="26" w:name="_Toc416085141"/>
      <w:bookmarkStart w:id="27" w:name="_Toc529519454"/>
      <w:bookmarkEnd w:id="25"/>
    </w:p>
    <w:p w:rsidR="00DB7089" w:rsidRPr="00D168E2" w:rsidRDefault="00DB7089" w:rsidP="007204B0">
      <w:pPr>
        <w:pStyle w:val="Balk2"/>
        <w:rPr>
          <w:rFonts w:ascii="Times New Roman" w:hAnsi="Times New Roman"/>
          <w:sz w:val="24"/>
          <w:szCs w:val="24"/>
        </w:rPr>
      </w:pPr>
      <w:r w:rsidRPr="00D168E2">
        <w:rPr>
          <w:rFonts w:ascii="Times New Roman" w:hAnsi="Times New Roman"/>
          <w:sz w:val="24"/>
          <w:szCs w:val="24"/>
        </w:rPr>
        <w:t xml:space="preserve"> </w:t>
      </w:r>
      <w:bookmarkStart w:id="28" w:name="_Toc534378287"/>
      <w:r w:rsidRPr="00D168E2">
        <w:rPr>
          <w:rFonts w:ascii="Times New Roman" w:hAnsi="Times New Roman"/>
          <w:sz w:val="24"/>
          <w:szCs w:val="24"/>
        </w:rPr>
        <w:t>Gelişim ve Sorun Alanları</w:t>
      </w:r>
      <w:bookmarkEnd w:id="26"/>
      <w:bookmarkEnd w:id="27"/>
      <w:bookmarkEnd w:id="28"/>
    </w:p>
    <w:p w:rsidR="00C27A06" w:rsidRPr="00D168E2" w:rsidRDefault="00C27A06" w:rsidP="008B2537">
      <w:pPr>
        <w:spacing w:after="0"/>
        <w:ind w:firstLine="708"/>
        <w:jc w:val="both"/>
        <w:rPr>
          <w:rFonts w:ascii="Times New Roman" w:hAnsi="Times New Roman"/>
          <w:szCs w:val="24"/>
        </w:rPr>
      </w:pPr>
      <w:r w:rsidRPr="00D168E2">
        <w:rPr>
          <w:rFonts w:ascii="Times New Roman" w:hAnsi="Times New Roman"/>
          <w:szCs w:val="24"/>
        </w:rPr>
        <w:t xml:space="preserve">Gelişim ve sorun alanları analizi ile </w:t>
      </w:r>
      <w:r w:rsidR="007204B0" w:rsidRPr="00D168E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105263" w:rsidRPr="00D168E2" w:rsidRDefault="00C27A06" w:rsidP="001B3D47">
      <w:pPr>
        <w:spacing w:after="0"/>
        <w:ind w:firstLine="708"/>
        <w:jc w:val="both"/>
        <w:rPr>
          <w:rFonts w:ascii="Times New Roman" w:hAnsi="Times New Roman"/>
          <w:szCs w:val="24"/>
        </w:rPr>
      </w:pPr>
      <w:r w:rsidRPr="00D168E2">
        <w:rPr>
          <w:rFonts w:ascii="Times New Roman" w:hAnsi="Times New Roman"/>
          <w:szCs w:val="24"/>
        </w:rPr>
        <w:t>Gelişim ve sorun alanları ayrımında eğitim ve öğretim faaliyetlerine ilişkin üç temel tema olan Eğit</w:t>
      </w:r>
      <w:r w:rsidR="001B3D47" w:rsidRPr="00D168E2">
        <w:rPr>
          <w:rFonts w:ascii="Times New Roman" w:hAnsi="Times New Roman"/>
          <w:szCs w:val="24"/>
        </w:rPr>
        <w:t>ime Erişim, Eğitimde Kalite ve K</w:t>
      </w:r>
      <w:r w:rsidRPr="00D168E2">
        <w:rPr>
          <w:rFonts w:ascii="Times New Roman" w:hAnsi="Times New Roman"/>
          <w:szCs w:val="24"/>
        </w:rPr>
        <w:t xml:space="preserve">urumsal Kapasite kullanılmıştır.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lastRenderedPageBreak/>
        <w:t>Eğitime Erişim:</w:t>
      </w:r>
      <w:r w:rsidR="00C27A06" w:rsidRPr="00D168E2">
        <w:rPr>
          <w:rFonts w:ascii="Times New Roman" w:hAnsi="Times New Roman"/>
          <w:szCs w:val="24"/>
        </w:rPr>
        <w:t xml:space="preserve"> </w:t>
      </w:r>
      <w:r w:rsidRPr="00D168E2">
        <w:rPr>
          <w:rFonts w:ascii="Times New Roman" w:hAnsi="Times New Roman"/>
          <w:szCs w:val="24"/>
        </w:rPr>
        <w:t>Ö</w:t>
      </w:r>
      <w:r w:rsidR="00C27A06" w:rsidRPr="00D168E2">
        <w:rPr>
          <w:rFonts w:ascii="Times New Roman" w:hAnsi="Times New Roman"/>
          <w:szCs w:val="24"/>
        </w:rPr>
        <w:t>ğrencinin eğitim faaliyetine erişmesi ve ta</w:t>
      </w:r>
      <w:r w:rsidRPr="00D168E2">
        <w:rPr>
          <w:rFonts w:ascii="Times New Roman" w:hAnsi="Times New Roman"/>
          <w:szCs w:val="24"/>
        </w:rPr>
        <w:t>mamlamasına ilişkin süreçleri,</w:t>
      </w:r>
      <w:r w:rsidR="001B3D47" w:rsidRPr="00D168E2">
        <w:rPr>
          <w:rFonts w:ascii="Times New Roman" w:hAnsi="Times New Roman"/>
          <w:szCs w:val="24"/>
        </w:rPr>
        <w:t xml:space="preserve">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Eğitimde Kalite: Ö</w:t>
      </w:r>
      <w:r w:rsidR="00C27A06" w:rsidRPr="00D168E2">
        <w:rPr>
          <w:rFonts w:ascii="Times New Roman" w:hAnsi="Times New Roman"/>
          <w:szCs w:val="24"/>
        </w:rPr>
        <w:t>ğrencinin akademik başarısı, sosyal ve bilişsel gelişimi ve istihdamı da dâhil olmak üzere eğitim ve öğretim sürecinin hayata hazırlama evres</w:t>
      </w:r>
      <w:r w:rsidRPr="00D168E2">
        <w:rPr>
          <w:rFonts w:ascii="Times New Roman" w:hAnsi="Times New Roman"/>
          <w:szCs w:val="24"/>
        </w:rPr>
        <w:t>ini,</w:t>
      </w:r>
    </w:p>
    <w:p w:rsidR="00C27A06"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 xml:space="preserve"> Kurumsal K</w:t>
      </w:r>
      <w:r w:rsidR="00C27A06" w:rsidRPr="00D168E2">
        <w:rPr>
          <w:rFonts w:ascii="Times New Roman" w:hAnsi="Times New Roman"/>
          <w:szCs w:val="24"/>
        </w:rPr>
        <w:t>apasite</w:t>
      </w:r>
      <w:r w:rsidRPr="00D168E2">
        <w:rPr>
          <w:rFonts w:ascii="Times New Roman" w:hAnsi="Times New Roman"/>
          <w:szCs w:val="24"/>
        </w:rPr>
        <w:t>: K</w:t>
      </w:r>
      <w:r w:rsidR="00C27A06" w:rsidRPr="00D168E2">
        <w:rPr>
          <w:rFonts w:ascii="Times New Roman" w:hAnsi="Times New Roman"/>
          <w:szCs w:val="24"/>
        </w:rPr>
        <w:t>urumsal yapı, kurum kültürü, donanım, bina gibi eğitim ve öğretim sürecine destek mahiyetinde olan kapasiteyi belirtmektedir.</w:t>
      </w:r>
    </w:p>
    <w:p w:rsidR="00EF04A5" w:rsidRPr="00D168E2" w:rsidRDefault="00EF04A5"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A20B34" w:rsidRPr="00D168E2" w:rsidTr="00210AC0">
        <w:tc>
          <w:tcPr>
            <w:tcW w:w="425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Eğitime Erişim</w:t>
            </w:r>
          </w:p>
        </w:tc>
        <w:tc>
          <w:tcPr>
            <w:tcW w:w="340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Eğitimde Kalite</w:t>
            </w:r>
          </w:p>
        </w:tc>
        <w:tc>
          <w:tcPr>
            <w:tcW w:w="4111"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Kurumsal Kapasite</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Okullaşma Oranı</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Akademik Başarı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İletişim</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Okula Devam/ Devamsızlık</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Sosyal, Kültürel ve Fiziksel Gelişim</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Yönetim</w:t>
            </w:r>
          </w:p>
        </w:tc>
      </w:tr>
      <w:tr w:rsidR="00A20B34" w:rsidRPr="00D168E2" w:rsidTr="00210AC0">
        <w:tc>
          <w:tcPr>
            <w:tcW w:w="4252" w:type="dxa"/>
            <w:shd w:val="clear" w:color="auto" w:fill="auto"/>
            <w:vAlign w:val="center"/>
          </w:tcPr>
          <w:p w:rsidR="00A20B34" w:rsidRPr="00D168E2" w:rsidRDefault="003322A4" w:rsidP="008D6A1D">
            <w:pPr>
              <w:spacing w:after="0" w:line="240" w:lineRule="auto"/>
              <w:rPr>
                <w:rFonts w:ascii="Times New Roman" w:hAnsi="Times New Roman"/>
                <w:szCs w:val="24"/>
              </w:rPr>
            </w:pPr>
            <w:r w:rsidRPr="00D168E2">
              <w:rPr>
                <w:rFonts w:ascii="Times New Roman" w:hAnsi="Times New Roman"/>
                <w:szCs w:val="24"/>
              </w:rPr>
              <w:t>Okula Uyum, Oryantasyon</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Sınıf Tekrarı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Bina ve Yerleşke</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Özel Eğitime İhtiyaç Duyan Bireyler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İstihdam</w:t>
            </w:r>
            <w:r w:rsidR="005E2863" w:rsidRPr="00D168E2">
              <w:rPr>
                <w:rFonts w:ascii="Times New Roman" w:hAnsi="Times New Roman"/>
                <w:szCs w:val="24"/>
              </w:rPr>
              <w:t xml:space="preserve"> Edilebilirlik ve Yönlendirme</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Donanım</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Yabancı Öğrenciler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Öğretim Yöntemleri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Temizlik, Hijyen</w:t>
            </w:r>
          </w:p>
        </w:tc>
      </w:tr>
      <w:tr w:rsidR="003322A4" w:rsidRPr="00D168E2" w:rsidTr="00210AC0">
        <w:tc>
          <w:tcPr>
            <w:tcW w:w="4252" w:type="dxa"/>
            <w:shd w:val="clear" w:color="auto" w:fill="auto"/>
            <w:vAlign w:val="center"/>
          </w:tcPr>
          <w:p w:rsidR="003322A4" w:rsidRPr="00D168E2" w:rsidRDefault="003322A4" w:rsidP="00210AC0">
            <w:pPr>
              <w:spacing w:after="0" w:line="240" w:lineRule="auto"/>
              <w:rPr>
                <w:rFonts w:ascii="Times New Roman" w:hAnsi="Times New Roman"/>
                <w:szCs w:val="24"/>
              </w:rPr>
            </w:pPr>
            <w:r w:rsidRPr="00D168E2">
              <w:rPr>
                <w:rFonts w:ascii="Times New Roman" w:hAnsi="Times New Roman"/>
                <w:szCs w:val="24"/>
              </w:rPr>
              <w:t>Hayat</w:t>
            </w:r>
            <w:r w:rsidR="00FB12A8" w:rsidRPr="00D168E2">
              <w:rPr>
                <w:rFonts w:ascii="Times New Roman" w:hAnsi="Times New Roman"/>
                <w:szCs w:val="24"/>
              </w:rPr>
              <w:t xml:space="preserve"> </w:t>
            </w:r>
            <w:r w:rsidR="00210AC0" w:rsidRPr="00D168E2">
              <w:rPr>
                <w:rFonts w:ascii="Times New Roman" w:hAnsi="Times New Roman"/>
                <w:szCs w:val="24"/>
              </w:rPr>
              <w:t>B</w:t>
            </w:r>
            <w:r w:rsidRPr="00D168E2">
              <w:rPr>
                <w:rFonts w:ascii="Times New Roman" w:hAnsi="Times New Roman"/>
                <w:szCs w:val="24"/>
              </w:rPr>
              <w:t>oyu Öğrenme</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Ders araç gereçleri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İş Güvenliği, Okul Güvenliği</w:t>
            </w:r>
          </w:p>
        </w:tc>
      </w:tr>
      <w:tr w:rsidR="005E2863" w:rsidRPr="00D168E2" w:rsidTr="00210AC0">
        <w:tc>
          <w:tcPr>
            <w:tcW w:w="425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340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4111" w:type="dxa"/>
            <w:shd w:val="clear" w:color="auto" w:fill="auto"/>
            <w:vAlign w:val="center"/>
          </w:tcPr>
          <w:p w:rsidR="005E2863" w:rsidRPr="00D168E2" w:rsidRDefault="005E2863" w:rsidP="008D6A1D">
            <w:pPr>
              <w:spacing w:after="0" w:line="240" w:lineRule="auto"/>
              <w:rPr>
                <w:rFonts w:ascii="Times New Roman" w:hAnsi="Times New Roman"/>
                <w:szCs w:val="24"/>
              </w:rPr>
            </w:pPr>
            <w:r w:rsidRPr="00D168E2">
              <w:rPr>
                <w:rFonts w:ascii="Times New Roman" w:hAnsi="Times New Roman"/>
                <w:szCs w:val="24"/>
              </w:rPr>
              <w:t>Taşıma ve servis</w:t>
            </w:r>
          </w:p>
        </w:tc>
      </w:tr>
    </w:tbl>
    <w:p w:rsidR="00A20B34" w:rsidRPr="00D168E2" w:rsidRDefault="00A20B34" w:rsidP="00C27A06">
      <w:pPr>
        <w:spacing w:after="0"/>
        <w:ind w:firstLine="708"/>
        <w:jc w:val="both"/>
        <w:rPr>
          <w:rFonts w:ascii="Times New Roman" w:hAnsi="Times New Roman"/>
          <w:szCs w:val="24"/>
        </w:rPr>
      </w:pPr>
    </w:p>
    <w:p w:rsidR="00320BE4" w:rsidRPr="00D168E2" w:rsidRDefault="00320BE4" w:rsidP="00EF04A5">
      <w:pPr>
        <w:spacing w:after="0"/>
        <w:ind w:firstLine="708"/>
        <w:jc w:val="both"/>
        <w:rPr>
          <w:rFonts w:ascii="Times New Roman" w:hAnsi="Times New Roman"/>
          <w:szCs w:val="24"/>
        </w:rPr>
      </w:pPr>
      <w:bookmarkStart w:id="29" w:name="_Toc416084890"/>
    </w:p>
    <w:p w:rsidR="00A20B34" w:rsidRPr="00D168E2" w:rsidRDefault="00DB7089" w:rsidP="00EF04A5">
      <w:pPr>
        <w:spacing w:after="0"/>
        <w:ind w:firstLine="708"/>
        <w:jc w:val="both"/>
        <w:rPr>
          <w:rFonts w:ascii="Times New Roman" w:hAnsi="Times New Roman"/>
          <w:szCs w:val="24"/>
        </w:rPr>
      </w:pPr>
      <w:r w:rsidRPr="00D168E2">
        <w:rPr>
          <w:rFonts w:ascii="Times New Roman" w:hAnsi="Times New Roman"/>
          <w:szCs w:val="24"/>
        </w:rPr>
        <w:t>Gelişim ve Sorun Alanları</w:t>
      </w:r>
      <w:r w:rsidR="00A20B34" w:rsidRPr="00D168E2">
        <w:rPr>
          <w:rFonts w:ascii="Times New Roman" w:hAnsi="Times New Roman"/>
          <w:szCs w:val="24"/>
        </w:rPr>
        <w:t>mız</w:t>
      </w: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341"/>
      </w:tblGrid>
      <w:tr w:rsidR="008D6A1D" w:rsidRPr="00D168E2" w:rsidTr="00320BE4">
        <w:trPr>
          <w:trHeight w:val="20"/>
        </w:trPr>
        <w:tc>
          <w:tcPr>
            <w:tcW w:w="9047" w:type="dxa"/>
            <w:gridSpan w:val="2"/>
            <w:vAlign w:val="center"/>
          </w:tcPr>
          <w:bookmarkEnd w:id="29"/>
          <w:p w:rsidR="008D6A1D" w:rsidRPr="00D168E2" w:rsidRDefault="008D6A1D" w:rsidP="008D6A1D">
            <w:pPr>
              <w:spacing w:after="0" w:line="240" w:lineRule="auto"/>
              <w:jc w:val="center"/>
              <w:rPr>
                <w:rFonts w:ascii="Times New Roman" w:hAnsi="Times New Roman"/>
                <w:color w:val="000000"/>
                <w:szCs w:val="24"/>
              </w:rPr>
            </w:pPr>
            <w:r w:rsidRPr="008D6A1D">
              <w:rPr>
                <w:rFonts w:ascii="Times New Roman" w:hAnsi="Times New Roman"/>
                <w:b/>
                <w:bCs/>
                <w:color w:val="000000"/>
                <w:szCs w:val="24"/>
              </w:rPr>
              <w:t>1.TEMA: EĞİTİM VE ÖĞRETİME ERİŞİM</w:t>
            </w:r>
          </w:p>
        </w:tc>
      </w:tr>
      <w:tr w:rsidR="008D6A1D" w:rsidRPr="00D168E2" w:rsidTr="00320BE4">
        <w:trPr>
          <w:trHeight w:val="20"/>
        </w:trPr>
        <w:tc>
          <w:tcPr>
            <w:tcW w:w="706" w:type="dxa"/>
            <w:vAlign w:val="center"/>
          </w:tcPr>
          <w:p w:rsidR="008D6A1D" w:rsidRPr="00D168E2" w:rsidRDefault="008D6A1D"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341" w:type="dxa"/>
            <w:vAlign w:val="center"/>
          </w:tcPr>
          <w:p w:rsidR="008D6A1D"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İlkokula Hazırbulunuşluluk</w:t>
            </w:r>
          </w:p>
        </w:tc>
      </w:tr>
      <w:tr w:rsidR="00B45BD4" w:rsidRPr="00D168E2" w:rsidTr="00320BE4">
        <w:trPr>
          <w:trHeight w:val="20"/>
        </w:trPr>
        <w:tc>
          <w:tcPr>
            <w:tcW w:w="70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341" w:type="dxa"/>
            <w:vAlign w:val="center"/>
            <w:hideMark/>
          </w:tcPr>
          <w:p w:rsidR="00F675E8"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Servis Hizmetleri</w:t>
            </w:r>
          </w:p>
        </w:tc>
      </w:tr>
      <w:tr w:rsidR="00B45BD4" w:rsidRPr="00D168E2" w:rsidTr="00320BE4">
        <w:trPr>
          <w:trHeight w:val="20"/>
        </w:trPr>
        <w:tc>
          <w:tcPr>
            <w:tcW w:w="70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341" w:type="dxa"/>
            <w:vAlign w:val="center"/>
          </w:tcPr>
          <w:p w:rsidR="00F675E8"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Tanıtım ve Yönlendirme(Rehberlik)</w:t>
            </w:r>
          </w:p>
        </w:tc>
      </w:tr>
    </w:tbl>
    <w:p w:rsidR="00105263" w:rsidRDefault="00105263"/>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742"/>
      </w:tblGrid>
      <w:tr w:rsidR="00F675E8" w:rsidRPr="00D168E2" w:rsidTr="00320BE4">
        <w:trPr>
          <w:trHeight w:val="227"/>
        </w:trPr>
        <w:tc>
          <w:tcPr>
            <w:tcW w:w="9258" w:type="dxa"/>
            <w:gridSpan w:val="2"/>
            <w:vAlign w:val="center"/>
            <w:hideMark/>
          </w:tcPr>
          <w:p w:rsidR="00F675E8" w:rsidRPr="00D168E2" w:rsidRDefault="00F675E8" w:rsidP="00990AFF">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2.TEMA: EĞİTİM</w:t>
            </w:r>
            <w:r w:rsidR="00401E0F" w:rsidRPr="00D168E2">
              <w:rPr>
                <w:rFonts w:ascii="Times New Roman" w:hAnsi="Times New Roman"/>
                <w:b/>
                <w:bCs/>
                <w:color w:val="000000"/>
                <w:szCs w:val="24"/>
              </w:rPr>
              <w:t xml:space="preserve"> VE ÖĞRETİMDE</w:t>
            </w:r>
            <w:r w:rsidRPr="00D168E2">
              <w:rPr>
                <w:rFonts w:ascii="Times New Roman" w:hAnsi="Times New Roman"/>
                <w:b/>
                <w:bCs/>
                <w:color w:val="000000"/>
                <w:szCs w:val="24"/>
              </w:rPr>
              <w:t xml:space="preserve"> KALİTE</w:t>
            </w:r>
          </w:p>
        </w:tc>
      </w:tr>
      <w:tr w:rsidR="00F675E8" w:rsidRPr="00D168E2" w:rsidTr="00320BE4">
        <w:trPr>
          <w:trHeight w:val="227"/>
        </w:trPr>
        <w:tc>
          <w:tcPr>
            <w:tcW w:w="51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742" w:type="dxa"/>
            <w:vAlign w:val="center"/>
            <w:hideMark/>
          </w:tcPr>
          <w:p w:rsidR="00F675E8"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Bursluluk ve Destek</w:t>
            </w:r>
          </w:p>
        </w:tc>
      </w:tr>
      <w:tr w:rsidR="00F675E8" w:rsidRPr="00D168E2" w:rsidTr="00320BE4">
        <w:trPr>
          <w:trHeight w:val="227"/>
        </w:trPr>
        <w:tc>
          <w:tcPr>
            <w:tcW w:w="51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742" w:type="dxa"/>
            <w:vAlign w:val="center"/>
            <w:hideMark/>
          </w:tcPr>
          <w:p w:rsidR="00F675E8" w:rsidRPr="00D168E2" w:rsidRDefault="00863D61" w:rsidP="00863D61">
            <w:pPr>
              <w:spacing w:after="0" w:line="240" w:lineRule="auto"/>
              <w:rPr>
                <w:rFonts w:ascii="Times New Roman" w:hAnsi="Times New Roman"/>
                <w:color w:val="000000"/>
                <w:szCs w:val="24"/>
              </w:rPr>
            </w:pPr>
            <w:r>
              <w:rPr>
                <w:rFonts w:ascii="Times New Roman" w:hAnsi="Times New Roman"/>
                <w:color w:val="000000"/>
                <w:szCs w:val="24"/>
              </w:rPr>
              <w:t>Bilimsel Kültürel Sanatsal ve Sportif Faaliyetler</w:t>
            </w:r>
          </w:p>
        </w:tc>
      </w:tr>
      <w:tr w:rsidR="00F675E8" w:rsidRPr="00D168E2" w:rsidTr="00320BE4">
        <w:trPr>
          <w:trHeight w:val="227"/>
        </w:trPr>
        <w:tc>
          <w:tcPr>
            <w:tcW w:w="51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742" w:type="dxa"/>
            <w:vAlign w:val="center"/>
          </w:tcPr>
          <w:p w:rsidR="00F675E8"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Öğrenci Davranışları</w:t>
            </w:r>
          </w:p>
        </w:tc>
      </w:tr>
      <w:tr w:rsidR="00F675E8" w:rsidRPr="00D168E2" w:rsidTr="00320BE4">
        <w:trPr>
          <w:trHeight w:val="227"/>
        </w:trPr>
        <w:tc>
          <w:tcPr>
            <w:tcW w:w="51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742" w:type="dxa"/>
            <w:vAlign w:val="center"/>
          </w:tcPr>
          <w:p w:rsidR="00F675E8" w:rsidRPr="00D168E2" w:rsidRDefault="00863D61" w:rsidP="00FE3704">
            <w:pPr>
              <w:spacing w:after="0" w:line="240" w:lineRule="auto"/>
              <w:rPr>
                <w:rFonts w:ascii="Times New Roman" w:hAnsi="Times New Roman"/>
                <w:color w:val="000000"/>
                <w:szCs w:val="24"/>
              </w:rPr>
            </w:pPr>
            <w:r>
              <w:rPr>
                <w:rFonts w:ascii="Times New Roman" w:hAnsi="Times New Roman"/>
                <w:color w:val="000000"/>
                <w:szCs w:val="24"/>
              </w:rPr>
              <w:t>Akademik Başarı</w:t>
            </w:r>
          </w:p>
        </w:tc>
      </w:tr>
    </w:tbl>
    <w:p w:rsidR="00E170ED" w:rsidRPr="00D168E2" w:rsidRDefault="00E170ED" w:rsidP="001B455A">
      <w:pPr>
        <w:rPr>
          <w:rFonts w:ascii="Times New Roman" w:hAnsi="Times New Roman"/>
          <w:szCs w:val="24"/>
        </w:rPr>
      </w:pPr>
    </w:p>
    <w:p w:rsidR="00105263" w:rsidRPr="00D168E2" w:rsidRDefault="00105263" w:rsidP="001B455A">
      <w:pPr>
        <w:rPr>
          <w:rFonts w:ascii="Times New Roman" w:hAnsi="Times New Roman"/>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91"/>
      </w:tblGrid>
      <w:tr w:rsidR="000413B1" w:rsidRPr="00D168E2" w:rsidTr="00320BE4">
        <w:trPr>
          <w:trHeight w:val="227"/>
        </w:trPr>
        <w:tc>
          <w:tcPr>
            <w:tcW w:w="9366" w:type="dxa"/>
            <w:gridSpan w:val="2"/>
            <w:vAlign w:val="center"/>
            <w:hideMark/>
          </w:tcPr>
          <w:p w:rsidR="000413B1" w:rsidRPr="00D168E2" w:rsidRDefault="00A20B34" w:rsidP="004872E1">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r w:rsidR="000413B1" w:rsidRPr="00D168E2">
              <w:rPr>
                <w:rFonts w:ascii="Times New Roman" w:hAnsi="Times New Roman"/>
                <w:b/>
                <w:bCs/>
                <w:color w:val="000000"/>
                <w:szCs w:val="24"/>
              </w:rPr>
              <w:t>.TEMA: KURUMSAL KAPASİTE</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691" w:type="dxa"/>
            <w:vAlign w:val="center"/>
          </w:tcPr>
          <w:p w:rsidR="000413B1" w:rsidRPr="00D168E2" w:rsidRDefault="006D114C" w:rsidP="00FE3704">
            <w:pPr>
              <w:spacing w:after="0" w:line="240" w:lineRule="auto"/>
              <w:rPr>
                <w:rFonts w:ascii="Times New Roman" w:hAnsi="Times New Roman"/>
                <w:color w:val="000000"/>
                <w:szCs w:val="24"/>
              </w:rPr>
            </w:pPr>
            <w:r>
              <w:rPr>
                <w:rFonts w:ascii="Times New Roman" w:hAnsi="Times New Roman"/>
                <w:color w:val="000000"/>
                <w:szCs w:val="24"/>
              </w:rPr>
              <w:t>Mesleki Yeterlilik</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691" w:type="dxa"/>
            <w:vAlign w:val="center"/>
          </w:tcPr>
          <w:p w:rsidR="000413B1" w:rsidRPr="00D168E2" w:rsidRDefault="006D114C" w:rsidP="00FE3704">
            <w:pPr>
              <w:spacing w:after="0" w:line="240" w:lineRule="auto"/>
              <w:rPr>
                <w:rFonts w:ascii="Times New Roman" w:hAnsi="Times New Roman"/>
                <w:color w:val="000000"/>
                <w:szCs w:val="24"/>
              </w:rPr>
            </w:pPr>
            <w:r>
              <w:rPr>
                <w:rFonts w:ascii="Times New Roman" w:hAnsi="Times New Roman"/>
                <w:color w:val="000000"/>
                <w:szCs w:val="24"/>
              </w:rPr>
              <w:t>Memnuniyet</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691" w:type="dxa"/>
            <w:vAlign w:val="center"/>
          </w:tcPr>
          <w:p w:rsidR="000413B1" w:rsidRPr="00D168E2" w:rsidRDefault="006D114C" w:rsidP="00FE3704">
            <w:pPr>
              <w:spacing w:after="0" w:line="240" w:lineRule="auto"/>
              <w:rPr>
                <w:rFonts w:ascii="Times New Roman" w:hAnsi="Times New Roman"/>
                <w:color w:val="000000"/>
                <w:szCs w:val="24"/>
              </w:rPr>
            </w:pPr>
            <w:r>
              <w:rPr>
                <w:rFonts w:ascii="Times New Roman" w:hAnsi="Times New Roman"/>
                <w:color w:val="000000"/>
                <w:szCs w:val="24"/>
              </w:rPr>
              <w:t>Taşımalı Eğitim</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691" w:type="dxa"/>
            <w:vAlign w:val="center"/>
          </w:tcPr>
          <w:p w:rsidR="000413B1" w:rsidRPr="00D168E2" w:rsidRDefault="006D114C" w:rsidP="00FE3704">
            <w:pPr>
              <w:spacing w:after="0" w:line="240" w:lineRule="auto"/>
              <w:rPr>
                <w:rFonts w:ascii="Times New Roman" w:hAnsi="Times New Roman"/>
                <w:color w:val="000000"/>
                <w:szCs w:val="24"/>
              </w:rPr>
            </w:pPr>
            <w:r>
              <w:rPr>
                <w:rFonts w:ascii="Times New Roman" w:hAnsi="Times New Roman"/>
                <w:color w:val="000000"/>
                <w:szCs w:val="24"/>
              </w:rPr>
              <w:t>Mali Yapı</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5</w:t>
            </w:r>
          </w:p>
        </w:tc>
        <w:tc>
          <w:tcPr>
            <w:tcW w:w="8691" w:type="dxa"/>
            <w:vAlign w:val="center"/>
          </w:tcPr>
          <w:p w:rsidR="000413B1" w:rsidRPr="00D168E2" w:rsidRDefault="006D114C" w:rsidP="00FE3704">
            <w:pPr>
              <w:spacing w:after="0" w:line="240" w:lineRule="auto"/>
              <w:rPr>
                <w:rFonts w:ascii="Times New Roman" w:hAnsi="Times New Roman"/>
                <w:color w:val="000000"/>
                <w:szCs w:val="24"/>
              </w:rPr>
            </w:pPr>
            <w:r>
              <w:rPr>
                <w:rFonts w:ascii="Times New Roman" w:hAnsi="Times New Roman"/>
                <w:color w:val="000000"/>
                <w:szCs w:val="24"/>
              </w:rPr>
              <w:t>Eğitim Ortamları</w:t>
            </w:r>
          </w:p>
        </w:tc>
      </w:tr>
    </w:tbl>
    <w:p w:rsidR="007106A4" w:rsidRPr="00D168E2" w:rsidRDefault="00B11140" w:rsidP="00B23D3C">
      <w:pPr>
        <w:jc w:val="center"/>
        <w:rPr>
          <w:rFonts w:ascii="Times New Roman" w:hAnsi="Times New Roman"/>
          <w:sz w:val="28"/>
          <w:szCs w:val="28"/>
        </w:rPr>
      </w:pPr>
      <w:bookmarkStart w:id="30" w:name="_Toc416085142"/>
      <w:bookmarkStart w:id="31" w:name="_Toc529519455"/>
      <w:r w:rsidRPr="00D168E2">
        <w:rPr>
          <w:rFonts w:ascii="Times New Roman" w:hAnsi="Times New Roman"/>
          <w:szCs w:val="24"/>
        </w:rPr>
        <w:br w:type="page"/>
      </w:r>
      <w:bookmarkStart w:id="32" w:name="_Toc411525143"/>
      <w:bookmarkStart w:id="33" w:name="_Toc416085144"/>
      <w:bookmarkStart w:id="34" w:name="_Toc529519458"/>
      <w:bookmarkEnd w:id="30"/>
      <w:bookmarkEnd w:id="31"/>
      <w:r w:rsidR="00B23D3C" w:rsidRPr="00D168E2">
        <w:rPr>
          <w:rFonts w:ascii="Times New Roman" w:hAnsi="Times New Roman"/>
          <w:b/>
          <w:bCs/>
          <w:sz w:val="28"/>
          <w:szCs w:val="28"/>
        </w:rPr>
        <w:lastRenderedPageBreak/>
        <w:t>BÖLÜM III</w:t>
      </w:r>
    </w:p>
    <w:p w:rsidR="00153471" w:rsidRPr="00D168E2" w:rsidRDefault="007106A4" w:rsidP="007106A4">
      <w:pP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MİSYON, VİZYON VE TEMEL DEĞERLER</w:t>
      </w:r>
      <w:bookmarkEnd w:id="32"/>
      <w:bookmarkEnd w:id="33"/>
      <w:bookmarkEnd w:id="34"/>
      <w:r w:rsidRPr="00D168E2">
        <w:rPr>
          <w:rFonts w:ascii="Times New Roman" w:hAnsi="Times New Roman"/>
          <w:szCs w:val="24"/>
        </w:rPr>
        <w:t>)</w:t>
      </w:r>
    </w:p>
    <w:p w:rsidR="00E209E7" w:rsidRPr="00D168E2" w:rsidRDefault="008E325C" w:rsidP="005D0B45">
      <w:pPr>
        <w:spacing w:line="240" w:lineRule="auto"/>
        <w:ind w:firstLine="709"/>
        <w:jc w:val="both"/>
        <w:rPr>
          <w:rFonts w:ascii="Times New Roman" w:hAnsi="Times New Roman"/>
          <w:szCs w:val="24"/>
        </w:rPr>
      </w:pPr>
      <w:r w:rsidRPr="00D168E2">
        <w:rPr>
          <w:rFonts w:ascii="Times New Roman" w:hAnsi="Times New Roman"/>
          <w:szCs w:val="24"/>
        </w:rPr>
        <w:t>Okul</w:t>
      </w:r>
      <w:r w:rsidR="0098598E" w:rsidRPr="00D168E2">
        <w:rPr>
          <w:rFonts w:ascii="Times New Roman" w:hAnsi="Times New Roman"/>
          <w:szCs w:val="24"/>
        </w:rPr>
        <w:t>/Kurum</w:t>
      </w:r>
      <w:r w:rsidRPr="00D168E2">
        <w:rPr>
          <w:rFonts w:ascii="Times New Roman" w:hAnsi="Times New Roman"/>
          <w:szCs w:val="24"/>
        </w:rPr>
        <w:t xml:space="preserve"> </w:t>
      </w:r>
      <w:r w:rsidR="00E209E7" w:rsidRPr="00D168E2">
        <w:rPr>
          <w:rFonts w:ascii="Times New Roman" w:hAnsi="Times New Roman"/>
          <w:szCs w:val="24"/>
        </w:rPr>
        <w:t xml:space="preserve">Müdürlüğümüzün Misyon, vizyon,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Pr="00D168E2">
        <w:rPr>
          <w:rFonts w:ascii="Times New Roman" w:hAnsi="Times New Roman"/>
          <w:szCs w:val="24"/>
        </w:rPr>
        <w:t xml:space="preserve">öğretmenlerimiz, öğrencilerimiz, velilerimiz, 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Pr="00D168E2">
        <w:rPr>
          <w:rFonts w:ascii="Times New Roman" w:hAnsi="Times New Roman"/>
          <w:szCs w:val="24"/>
        </w:rPr>
        <w:t>Okulumuz</w:t>
      </w:r>
      <w:r w:rsidR="0098598E" w:rsidRPr="00D168E2">
        <w:rPr>
          <w:rFonts w:ascii="Times New Roman" w:hAnsi="Times New Roman"/>
          <w:szCs w:val="24"/>
        </w:rPr>
        <w:t>/Kurulumuz</w:t>
      </w:r>
      <w:r w:rsidRPr="00D168E2">
        <w:rPr>
          <w:rFonts w:ascii="Times New Roman" w:hAnsi="Times New Roman"/>
          <w:szCs w:val="24"/>
        </w:rPr>
        <w:t xml:space="preserve"> </w:t>
      </w:r>
      <w:r w:rsidR="009D3841" w:rsidRPr="00D168E2">
        <w:rPr>
          <w:rFonts w:ascii="Times New Roman" w:hAnsi="Times New Roman"/>
          <w:szCs w:val="24"/>
        </w:rPr>
        <w:t>üst kurula</w:t>
      </w:r>
      <w:r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8E325C" w:rsidRDefault="00D41148" w:rsidP="00D41148">
      <w:pPr>
        <w:pStyle w:val="Balk2"/>
        <w:rPr>
          <w:rFonts w:ascii="Times New Roman" w:hAnsi="Times New Roman"/>
          <w:sz w:val="24"/>
          <w:szCs w:val="24"/>
          <w:lang w:val="tr-TR"/>
        </w:rPr>
      </w:pPr>
      <w:bookmarkStart w:id="35" w:name="_Toc534378288"/>
      <w:r w:rsidRPr="00D168E2">
        <w:rPr>
          <w:rFonts w:ascii="Times New Roman" w:hAnsi="Times New Roman"/>
          <w:sz w:val="24"/>
          <w:szCs w:val="24"/>
        </w:rPr>
        <w:t>MİSYO</w:t>
      </w:r>
      <w:r w:rsidR="008E325C" w:rsidRPr="00D168E2">
        <w:rPr>
          <w:rFonts w:ascii="Times New Roman" w:hAnsi="Times New Roman"/>
          <w:sz w:val="24"/>
          <w:szCs w:val="24"/>
        </w:rPr>
        <w:t>N</w:t>
      </w:r>
      <w:r w:rsidR="00B11140" w:rsidRPr="00D168E2">
        <w:rPr>
          <w:rFonts w:ascii="Times New Roman" w:hAnsi="Times New Roman"/>
          <w:sz w:val="24"/>
          <w:szCs w:val="24"/>
        </w:rPr>
        <w:t>UMUZ</w:t>
      </w:r>
      <w:bookmarkEnd w:id="35"/>
    </w:p>
    <w:p w:rsidR="006D114C" w:rsidRPr="006D114C" w:rsidRDefault="006D114C" w:rsidP="006D114C">
      <w:pPr>
        <w:ind w:firstLine="708"/>
        <w:rPr>
          <w:rFonts w:ascii="Times New Roman" w:hAnsi="Times New Roman"/>
          <w:szCs w:val="24"/>
        </w:rPr>
      </w:pPr>
      <w:r w:rsidRPr="009E7708">
        <w:rPr>
          <w:rFonts w:ascii="Times New Roman" w:hAnsi="Times New Roman"/>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p w:rsidR="00B11140" w:rsidRPr="00D168E2" w:rsidRDefault="00B11140" w:rsidP="00D41148">
      <w:pPr>
        <w:pStyle w:val="Balk2"/>
        <w:rPr>
          <w:rFonts w:ascii="Times New Roman" w:hAnsi="Times New Roman"/>
          <w:sz w:val="24"/>
          <w:szCs w:val="24"/>
        </w:rPr>
      </w:pPr>
      <w:bookmarkStart w:id="36" w:name="_Toc534378289"/>
      <w:r w:rsidRPr="00D168E2">
        <w:rPr>
          <w:rFonts w:ascii="Times New Roman" w:hAnsi="Times New Roman"/>
          <w:sz w:val="24"/>
          <w:szCs w:val="24"/>
        </w:rPr>
        <w:t>VİZ</w:t>
      </w:r>
      <w:r w:rsidR="00D41148" w:rsidRPr="00D168E2">
        <w:rPr>
          <w:rFonts w:ascii="Times New Roman" w:hAnsi="Times New Roman"/>
          <w:sz w:val="24"/>
          <w:szCs w:val="24"/>
        </w:rPr>
        <w:t>YO</w:t>
      </w:r>
      <w:r w:rsidRPr="00D168E2">
        <w:rPr>
          <w:rFonts w:ascii="Times New Roman" w:hAnsi="Times New Roman"/>
          <w:sz w:val="24"/>
          <w:szCs w:val="24"/>
        </w:rPr>
        <w:t>NUMUZ</w:t>
      </w:r>
      <w:bookmarkEnd w:id="36"/>
      <w:r w:rsidR="00373590" w:rsidRPr="00D168E2">
        <w:rPr>
          <w:rFonts w:ascii="Times New Roman" w:hAnsi="Times New Roman"/>
          <w:sz w:val="24"/>
          <w:szCs w:val="24"/>
        </w:rPr>
        <w:t xml:space="preserve"> </w:t>
      </w:r>
    </w:p>
    <w:p w:rsidR="00B11140" w:rsidRPr="006D114C" w:rsidRDefault="006D114C" w:rsidP="006D114C">
      <w:pPr>
        <w:ind w:firstLine="708"/>
        <w:rPr>
          <w:rFonts w:ascii="Times New Roman" w:hAnsi="Times New Roman"/>
          <w:b/>
          <w:bCs/>
          <w:color w:val="7030A0"/>
          <w:szCs w:val="24"/>
        </w:rPr>
      </w:pPr>
      <w:r w:rsidRPr="009E0C23">
        <w:rPr>
          <w:rFonts w:ascii="Times New Roman" w:hAnsi="Times New Roman"/>
          <w:szCs w:val="24"/>
        </w:rPr>
        <w:t>Akademik, sosyal, kültürel ve sportif başarıları her kesim tarafından kabul edilmiş, ilçemizde tercih edilen bir okul olmaktır.</w:t>
      </w:r>
    </w:p>
    <w:p w:rsidR="008E325C" w:rsidRDefault="001D2506" w:rsidP="00D41148">
      <w:pPr>
        <w:pStyle w:val="Balk2"/>
        <w:rPr>
          <w:rFonts w:ascii="Times New Roman" w:hAnsi="Times New Roman"/>
          <w:sz w:val="24"/>
          <w:szCs w:val="24"/>
          <w:lang w:val="tr-TR"/>
        </w:rPr>
      </w:pPr>
      <w:bookmarkStart w:id="37" w:name="_Toc534378290"/>
      <w:r w:rsidRPr="00D168E2">
        <w:rPr>
          <w:rFonts w:ascii="Times New Roman" w:hAnsi="Times New Roman"/>
          <w:sz w:val="24"/>
          <w:szCs w:val="24"/>
        </w:rPr>
        <w:t xml:space="preserve">TEMEL </w:t>
      </w:r>
      <w:r w:rsidR="008E325C" w:rsidRPr="00D168E2">
        <w:rPr>
          <w:rFonts w:ascii="Times New Roman" w:hAnsi="Times New Roman"/>
          <w:sz w:val="24"/>
          <w:szCs w:val="24"/>
        </w:rPr>
        <w:t>DEĞERLERİMİZ</w:t>
      </w:r>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8575"/>
      </w:tblGrid>
      <w:tr w:rsidR="006D114C" w:rsidRPr="006D114C" w:rsidTr="00C013EE">
        <w:tc>
          <w:tcPr>
            <w:tcW w:w="9212" w:type="dxa"/>
            <w:gridSpan w:val="2"/>
            <w:shd w:val="clear" w:color="auto" w:fill="76923C"/>
          </w:tcPr>
          <w:p w:rsidR="006D114C" w:rsidRPr="006D114C" w:rsidRDefault="006D114C" w:rsidP="00C013EE">
            <w:pPr>
              <w:keepNext/>
              <w:tabs>
                <w:tab w:val="left" w:pos="3240"/>
              </w:tabs>
              <w:rPr>
                <w:rFonts w:ascii="Times New Roman" w:hAnsi="Times New Roman"/>
                <w:b/>
                <w:szCs w:val="24"/>
              </w:rPr>
            </w:pPr>
            <w:r w:rsidRPr="006D114C">
              <w:rPr>
                <w:rFonts w:ascii="Times New Roman" w:hAnsi="Times New Roman"/>
                <w:b/>
                <w:szCs w:val="24"/>
              </w:rPr>
              <w:t>İlkelerimiz</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highlight w:val="yellow"/>
              </w:rPr>
            </w:pP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Paydaşlar eşitlikten yararlanır.</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2</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Paydaşların yöneltilmesi yapılır.</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3</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Paydaşlara fırsat eşitliği tanınır.</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4</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Veli-Öğrenci-Öğretmenin işbirliği içinde çalışmaları sağlanır.</w:t>
            </w:r>
          </w:p>
        </w:tc>
      </w:tr>
      <w:tr w:rsidR="006D114C" w:rsidRPr="006D114C" w:rsidTr="00C013EE">
        <w:trPr>
          <w:trHeight w:val="396"/>
        </w:trPr>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5</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Değişim ve yenileşme uyum.</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6</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Açıklık ve erişebilirlik.</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7</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Katılım ve sorumluluk bir arada değerlendirilir.</w:t>
            </w:r>
          </w:p>
        </w:tc>
      </w:tr>
      <w:tr w:rsidR="006D114C" w:rsidRPr="006D114C"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8</w:t>
            </w:r>
          </w:p>
        </w:tc>
        <w:tc>
          <w:tcPr>
            <w:tcW w:w="8575" w:type="dxa"/>
            <w:shd w:val="clear" w:color="auto" w:fill="DAEEF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Sürekli ve sağlıklı iletişim.</w:t>
            </w:r>
          </w:p>
        </w:tc>
      </w:tr>
      <w:tr w:rsidR="006D114C" w:rsidRPr="00FA0B07" w:rsidTr="00C013EE">
        <w:tc>
          <w:tcPr>
            <w:tcW w:w="637" w:type="dxa"/>
            <w:shd w:val="clear" w:color="auto" w:fill="66FF33"/>
          </w:tcPr>
          <w:p w:rsidR="006D114C" w:rsidRPr="006D114C" w:rsidRDefault="006D114C" w:rsidP="00C013EE">
            <w:pPr>
              <w:keepNext/>
              <w:tabs>
                <w:tab w:val="left" w:pos="3240"/>
              </w:tabs>
              <w:rPr>
                <w:rFonts w:ascii="Times New Roman" w:hAnsi="Times New Roman"/>
                <w:szCs w:val="24"/>
              </w:rPr>
            </w:pPr>
            <w:r w:rsidRPr="006D114C">
              <w:rPr>
                <w:rFonts w:ascii="Times New Roman" w:hAnsi="Times New Roman"/>
                <w:szCs w:val="24"/>
              </w:rPr>
              <w:t>9</w:t>
            </w:r>
          </w:p>
        </w:tc>
        <w:tc>
          <w:tcPr>
            <w:tcW w:w="8575" w:type="dxa"/>
            <w:shd w:val="clear" w:color="auto" w:fill="DAEEF3"/>
          </w:tcPr>
          <w:p w:rsidR="006D114C" w:rsidRPr="00FA0B07" w:rsidRDefault="006D114C" w:rsidP="00C013EE">
            <w:pPr>
              <w:keepNext/>
              <w:tabs>
                <w:tab w:val="left" w:pos="3240"/>
              </w:tabs>
              <w:rPr>
                <w:rFonts w:ascii="Times New Roman" w:hAnsi="Times New Roman"/>
                <w:szCs w:val="24"/>
              </w:rPr>
            </w:pPr>
            <w:r w:rsidRPr="006D114C">
              <w:rPr>
                <w:rFonts w:ascii="Times New Roman" w:hAnsi="Times New Roman"/>
                <w:szCs w:val="24"/>
              </w:rPr>
              <w:t>Hesap verebilirlik.</w:t>
            </w:r>
          </w:p>
        </w:tc>
      </w:tr>
    </w:tbl>
    <w:p w:rsidR="006D114C" w:rsidRDefault="006D114C" w:rsidP="006D114C">
      <w:pPr>
        <w:rPr>
          <w:lang/>
        </w:rPr>
      </w:pPr>
    </w:p>
    <w:p w:rsidR="003961E9" w:rsidRDefault="003961E9" w:rsidP="006D114C">
      <w:pPr>
        <w:rPr>
          <w:lang/>
        </w:rPr>
      </w:pPr>
    </w:p>
    <w:p w:rsidR="003961E9" w:rsidRDefault="003961E9" w:rsidP="006D114C">
      <w:pPr>
        <w:rPr>
          <w:lang/>
        </w:rPr>
      </w:pPr>
    </w:p>
    <w:tbl>
      <w:tblPr>
        <w:tblpPr w:leftFromText="141" w:rightFromText="141" w:horzAnchor="margin" w:tblpY="5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8575"/>
      </w:tblGrid>
      <w:tr w:rsidR="003961E9" w:rsidRPr="00656A05" w:rsidTr="00C013EE">
        <w:tc>
          <w:tcPr>
            <w:tcW w:w="9212" w:type="dxa"/>
            <w:gridSpan w:val="2"/>
            <w:shd w:val="clear" w:color="auto" w:fill="92D050"/>
          </w:tcPr>
          <w:p w:rsidR="003961E9" w:rsidRPr="00656A05" w:rsidRDefault="003961E9" w:rsidP="00C013EE">
            <w:pPr>
              <w:rPr>
                <w:rFonts w:ascii="Times New Roman" w:hAnsi="Times New Roman"/>
                <w:b/>
                <w:bCs/>
                <w:szCs w:val="24"/>
              </w:rPr>
            </w:pPr>
            <w:r w:rsidRPr="00656A05">
              <w:rPr>
                <w:rFonts w:ascii="Times New Roman" w:hAnsi="Times New Roman"/>
                <w:b/>
                <w:bCs/>
                <w:szCs w:val="24"/>
              </w:rPr>
              <w:lastRenderedPageBreak/>
              <w:t>Temel Değerlerimiz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1</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Ülkemizin geleceğinden sorumluyuz.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2</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Eğitime yapılan yardımı kutsal sayar ve her türlü desteği veririz.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3</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Toplam Kalite Yönetimi felsefesini benimseriz.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4</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Kurumda çalışan herkesin katılımı ile sürecin devamlı olarak iyileştirileceğine ve geliştirileceğine inanırız.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5</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Sağlıklı bir çalışma ortamı içerisinde çalışanları tanıyarak fikirlerine değer verir ve işimizi önemseriz.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6</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Mevcut ve potansiyel hizmet bekleyenlerin ihtiyaçlarına odaklanırız.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7</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Kendimizi geliştirmeye önem verir, yenilikçi fikirlerden yararlanırız.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8</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Öğrencilerin, öğrenmeyi öğrenmesi ilk hedefimizdir.</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9</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Okulumuzla ve öğrencilerimizle gurur duyarız.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10</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Öğrencilerimizi, yaratıcı yönlerinin gelişmesi için teşvik ederiz.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11</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Öğrenme problemi olan öğrencilerimiz için özel destek programları hazırlarız.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12</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Biz, birbirimize ve kendimize güveniriz.</w:t>
            </w:r>
          </w:p>
        </w:tc>
      </w:tr>
      <w:tr w:rsidR="003961E9" w:rsidRPr="00656A05" w:rsidTr="00C013EE">
        <w:tc>
          <w:tcPr>
            <w:tcW w:w="637" w:type="dxa"/>
            <w:shd w:val="clear" w:color="auto" w:fill="66FF33"/>
          </w:tcPr>
          <w:p w:rsidR="003961E9" w:rsidRPr="00656A05" w:rsidRDefault="003961E9" w:rsidP="00C013EE">
            <w:pPr>
              <w:rPr>
                <w:rFonts w:ascii="Times New Roman" w:hAnsi="Times New Roman"/>
                <w:b/>
                <w:bCs/>
                <w:szCs w:val="24"/>
              </w:rPr>
            </w:pPr>
            <w:r w:rsidRPr="00656A05">
              <w:rPr>
                <w:rFonts w:ascii="Times New Roman" w:hAnsi="Times New Roman"/>
                <w:b/>
                <w:bCs/>
                <w:szCs w:val="24"/>
              </w:rPr>
              <w:t>13</w:t>
            </w:r>
          </w:p>
        </w:tc>
        <w:tc>
          <w:tcPr>
            <w:tcW w:w="8575" w:type="dxa"/>
            <w:shd w:val="clear" w:color="auto" w:fill="DAEEF3"/>
          </w:tcPr>
          <w:p w:rsidR="003961E9" w:rsidRPr="00656A05" w:rsidRDefault="003961E9" w:rsidP="00C013EE">
            <w:pPr>
              <w:rPr>
                <w:rFonts w:ascii="Times New Roman" w:hAnsi="Times New Roman"/>
                <w:b/>
                <w:bCs/>
                <w:color w:val="7030A0"/>
                <w:szCs w:val="24"/>
              </w:rPr>
            </w:pPr>
            <w:r w:rsidRPr="00656A05">
              <w:rPr>
                <w:rFonts w:ascii="Times New Roman" w:hAnsi="Times New Roman"/>
                <w:szCs w:val="24"/>
              </w:rPr>
              <w:t>Öğrencilerimiz, bütün çalışmalarımızın odak noktasıdır.</w:t>
            </w:r>
          </w:p>
        </w:tc>
      </w:tr>
    </w:tbl>
    <w:p w:rsidR="003961E9" w:rsidRPr="006D114C" w:rsidRDefault="003961E9" w:rsidP="006D114C">
      <w:pPr>
        <w:rPr>
          <w:lang/>
        </w:rPr>
      </w:pPr>
    </w:p>
    <w:p w:rsidR="003961E9" w:rsidRDefault="003961E9"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bookmarkStart w:id="38" w:name="_Toc411525145"/>
      <w:bookmarkStart w:id="39" w:name="_Toc416085153"/>
      <w:bookmarkStart w:id="40" w:name="_Toc529519459"/>
    </w:p>
    <w:p w:rsidR="003961E9" w:rsidRDefault="003961E9"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A453B0" w:rsidRDefault="00A453B0"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944D35" w:rsidRDefault="00944D35"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r w:rsidRPr="00D168E2">
        <w:rPr>
          <w:rFonts w:ascii="Times New Roman" w:hAnsi="Times New Roman"/>
          <w:b/>
          <w:bCs/>
          <w:sz w:val="28"/>
          <w:szCs w:val="28"/>
        </w:rPr>
        <w:lastRenderedPageBreak/>
        <w:t>BÖLÜM IV</w:t>
      </w:r>
    </w:p>
    <w:p w:rsidR="003961E9" w:rsidRPr="00D168E2" w:rsidRDefault="003961E9"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2F5FC9" w:rsidRPr="00D168E2" w:rsidRDefault="00740B31" w:rsidP="007106A4">
      <w:pPr>
        <w:pStyle w:val="ListeParagraf"/>
        <w:autoSpaceDE w:val="0"/>
        <w:autoSpaceDN w:val="0"/>
        <w:adjustRightInd w:val="0"/>
        <w:spacing w:before="120" w:after="0" w:line="432" w:lineRule="auto"/>
        <w:ind w:left="0"/>
        <w:jc w:val="both"/>
        <w:rPr>
          <w:rFonts w:ascii="Times New Roman" w:hAnsi="Times New Roman"/>
          <w:szCs w:val="24"/>
        </w:rPr>
      </w:pPr>
      <w:r w:rsidRPr="00D168E2">
        <w:rPr>
          <w:rFonts w:ascii="Times New Roman" w:hAnsi="Times New Roman"/>
          <w:szCs w:val="24"/>
        </w:rPr>
        <w:t xml:space="preserve">AMAÇ, HEDEF, PERFORMANS GÖSTERGELERİ </w:t>
      </w:r>
      <w:r w:rsidR="002F5FC9" w:rsidRPr="00D168E2">
        <w:rPr>
          <w:rFonts w:ascii="Times New Roman" w:hAnsi="Times New Roman"/>
          <w:szCs w:val="24"/>
        </w:rPr>
        <w:t xml:space="preserve">VE </w:t>
      </w:r>
      <w:bookmarkEnd w:id="38"/>
      <w:bookmarkEnd w:id="39"/>
      <w:bookmarkEnd w:id="40"/>
      <w:r w:rsidR="003322A4" w:rsidRPr="00D168E2">
        <w:rPr>
          <w:rFonts w:ascii="Times New Roman" w:hAnsi="Times New Roman"/>
          <w:szCs w:val="24"/>
        </w:rPr>
        <w:t>EYLEMLER</w:t>
      </w:r>
    </w:p>
    <w:p w:rsidR="002B6FDB" w:rsidRPr="00D168E2" w:rsidRDefault="002B6FDB" w:rsidP="002B6FDB">
      <w:pPr>
        <w:pStyle w:val="Balk2"/>
        <w:rPr>
          <w:rFonts w:ascii="Times New Roman" w:hAnsi="Times New Roman"/>
          <w:sz w:val="24"/>
          <w:szCs w:val="24"/>
        </w:rPr>
      </w:pPr>
      <w:bookmarkStart w:id="41" w:name="_Toc534378291"/>
      <w:r w:rsidRPr="00D168E2">
        <w:rPr>
          <w:rFonts w:ascii="Times New Roman" w:hAnsi="Times New Roman"/>
          <w:sz w:val="24"/>
          <w:szCs w:val="24"/>
        </w:rPr>
        <w:t>TEMA I: EĞİTİM VE ÖĞRETİME ERİŞİM</w:t>
      </w:r>
      <w:bookmarkEnd w:id="41"/>
    </w:p>
    <w:p w:rsidR="003322A4" w:rsidRPr="00D168E2" w:rsidRDefault="003322A4" w:rsidP="009539E8">
      <w:pPr>
        <w:pStyle w:val="Balk3"/>
        <w:spacing w:before="120" w:after="120"/>
        <w:rPr>
          <w:rFonts w:ascii="Times New Roman" w:hAnsi="Times New Roman"/>
          <w:b/>
          <w:bCs/>
          <w:color w:val="FF0000"/>
          <w:sz w:val="24"/>
          <w:szCs w:val="24"/>
        </w:rPr>
      </w:pPr>
      <w:bookmarkStart w:id="42" w:name="_Toc529519460"/>
      <w:r w:rsidRPr="00D168E2">
        <w:rPr>
          <w:rFonts w:ascii="Times New Roman" w:hAnsi="Times New Roman"/>
          <w:b/>
          <w:bCs/>
          <w:color w:val="FF0000"/>
          <w:sz w:val="24"/>
          <w:szCs w:val="24"/>
        </w:rPr>
        <w:t xml:space="preserve">Stratejik Amaç 1: </w:t>
      </w:r>
    </w:p>
    <w:p w:rsidR="00ED407F" w:rsidRPr="00D168E2" w:rsidRDefault="00515098" w:rsidP="009A07E3">
      <w:pPr>
        <w:pStyle w:val="Balk3"/>
        <w:rPr>
          <w:rFonts w:ascii="Times New Roman" w:hAnsi="Times New Roman"/>
          <w:sz w:val="24"/>
          <w:szCs w:val="24"/>
        </w:rPr>
      </w:pPr>
      <w:bookmarkStart w:id="43" w:name="_Toc416085156"/>
      <w:bookmarkStart w:id="44" w:name="_Toc529519462"/>
      <w:bookmarkEnd w:id="42"/>
      <w:r w:rsidRPr="00D168E2">
        <w:rPr>
          <w:rStyle w:val="Balk4Char"/>
          <w:rFonts w:ascii="Times New Roman" w:hAnsi="Times New Roman"/>
          <w:b/>
          <w:bCs/>
          <w:sz w:val="24"/>
          <w:szCs w:val="24"/>
        </w:rPr>
        <w:t>Stratejik Hedef 1</w:t>
      </w:r>
      <w:r w:rsidR="00952A08" w:rsidRPr="00D168E2">
        <w:rPr>
          <w:rStyle w:val="Balk4Char"/>
          <w:rFonts w:ascii="Times New Roman" w:hAnsi="Times New Roman"/>
          <w:b/>
          <w:bCs/>
          <w:sz w:val="24"/>
          <w:szCs w:val="24"/>
        </w:rPr>
        <w:t>.1.</w:t>
      </w:r>
      <w:r w:rsidR="00760091" w:rsidRPr="00D168E2">
        <w:rPr>
          <w:rFonts w:ascii="Times New Roman" w:hAnsi="Times New Roman"/>
          <w:sz w:val="24"/>
          <w:szCs w:val="24"/>
        </w:rPr>
        <w:t xml:space="preserve"> </w:t>
      </w:r>
      <w:r w:rsidR="001D2506" w:rsidRPr="00D168E2">
        <w:rPr>
          <w:rFonts w:ascii="Times New Roman" w:hAnsi="Times New Roman"/>
          <w:sz w:val="24"/>
          <w:szCs w:val="24"/>
        </w:rPr>
        <w:t xml:space="preserve"> </w:t>
      </w:r>
      <w:r w:rsidR="003322A4" w:rsidRPr="00D168E2">
        <w:rPr>
          <w:rFonts w:ascii="Times New Roman" w:hAnsi="Times New Roman"/>
          <w:sz w:val="24"/>
          <w:szCs w:val="24"/>
        </w:rPr>
        <w:t>Kayıt bölgemizde yer alan çocukların okullaşma oranları artırılacak ve öğrencilerin uyum ve devamsızlık sorunları da giderilecektir.</w:t>
      </w:r>
      <w:bookmarkEnd w:id="44"/>
      <w:r w:rsidR="00FF6E54" w:rsidRPr="00D168E2">
        <w:rPr>
          <w:rFonts w:ascii="Times New Roman" w:hAnsi="Times New Roman"/>
          <w:sz w:val="24"/>
          <w:szCs w:val="24"/>
        </w:rPr>
        <w:t xml:space="preserve"> </w:t>
      </w:r>
    </w:p>
    <w:bookmarkEnd w:id="43"/>
    <w:p w:rsidR="00CD0A0C" w:rsidRPr="00D168E2" w:rsidRDefault="00CE7D81" w:rsidP="00CE7D81">
      <w:pPr>
        <w:jc w:val="center"/>
        <w:rPr>
          <w:rFonts w:ascii="Times New Roman" w:hAnsi="Times New Roman"/>
          <w:b/>
          <w:color w:val="FF0000"/>
          <w:szCs w:val="24"/>
        </w:rPr>
      </w:pPr>
      <w:r w:rsidRPr="00D168E2">
        <w:rPr>
          <w:rFonts w:ascii="Times New Roman" w:hAnsi="Times New Roman"/>
          <w:b/>
          <w:szCs w:val="24"/>
        </w:rPr>
        <w:t>PERFORMANS GÖSTERGELERİ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823"/>
        <w:gridCol w:w="850"/>
        <w:gridCol w:w="851"/>
        <w:gridCol w:w="850"/>
        <w:gridCol w:w="851"/>
      </w:tblGrid>
      <w:tr w:rsidR="003322A4" w:rsidRPr="00D168E2" w:rsidTr="001A578E">
        <w:trPr>
          <w:trHeight w:val="20"/>
        </w:trPr>
        <w:tc>
          <w:tcPr>
            <w:tcW w:w="1223" w:type="dxa"/>
            <w:vMerge w:val="restart"/>
            <w:shd w:val="clear" w:color="auto" w:fill="auto"/>
            <w:noWrap/>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3138" w:type="dxa"/>
            <w:vMerge w:val="restart"/>
            <w:shd w:val="clear" w:color="auto" w:fill="auto"/>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PERFORMANS</w:t>
            </w:r>
          </w:p>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GÖSTERGESİ</w:t>
            </w:r>
          </w:p>
        </w:tc>
        <w:tc>
          <w:tcPr>
            <w:tcW w:w="1020" w:type="dxa"/>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Mevcut</w:t>
            </w:r>
          </w:p>
        </w:tc>
        <w:tc>
          <w:tcPr>
            <w:tcW w:w="4225" w:type="dxa"/>
            <w:gridSpan w:val="5"/>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HEDEF</w:t>
            </w:r>
          </w:p>
        </w:tc>
      </w:tr>
      <w:tr w:rsidR="003322A4" w:rsidRPr="00D168E2" w:rsidTr="001A578E">
        <w:trPr>
          <w:trHeight w:val="20"/>
        </w:trPr>
        <w:tc>
          <w:tcPr>
            <w:tcW w:w="1223"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3138"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1020"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2018</w:t>
            </w:r>
          </w:p>
        </w:tc>
        <w:tc>
          <w:tcPr>
            <w:tcW w:w="823"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2019</w:t>
            </w:r>
          </w:p>
        </w:tc>
        <w:tc>
          <w:tcPr>
            <w:tcW w:w="850"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2020</w:t>
            </w:r>
          </w:p>
        </w:tc>
        <w:tc>
          <w:tcPr>
            <w:tcW w:w="851"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2021</w:t>
            </w:r>
          </w:p>
        </w:tc>
        <w:tc>
          <w:tcPr>
            <w:tcW w:w="850"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2022</w:t>
            </w:r>
          </w:p>
        </w:tc>
        <w:tc>
          <w:tcPr>
            <w:tcW w:w="851"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2023</w:t>
            </w:r>
          </w:p>
        </w:tc>
      </w:tr>
      <w:tr w:rsidR="003322A4" w:rsidRPr="00D168E2" w:rsidTr="001A578E">
        <w:trPr>
          <w:trHeight w:val="20"/>
        </w:trPr>
        <w:tc>
          <w:tcPr>
            <w:tcW w:w="1223" w:type="dxa"/>
            <w:shd w:val="clear" w:color="auto" w:fill="auto"/>
            <w:vAlign w:val="center"/>
          </w:tcPr>
          <w:p w:rsidR="003322A4" w:rsidRPr="00D168E2" w:rsidRDefault="003322A4" w:rsidP="00FC3BDC">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PG.1.1</w:t>
            </w:r>
            <w:r w:rsidR="00CE7D81" w:rsidRPr="00D168E2">
              <w:rPr>
                <w:rFonts w:ascii="Times New Roman" w:hAnsi="Times New Roman"/>
                <w:b/>
                <w:bCs/>
                <w:color w:val="000000"/>
                <w:szCs w:val="24"/>
              </w:rPr>
              <w:t>.1</w:t>
            </w:r>
          </w:p>
        </w:tc>
        <w:tc>
          <w:tcPr>
            <w:tcW w:w="3138" w:type="dxa"/>
            <w:shd w:val="clear" w:color="auto" w:fill="auto"/>
            <w:vAlign w:val="center"/>
          </w:tcPr>
          <w:p w:rsidR="003322A4" w:rsidRPr="00D168E2" w:rsidRDefault="003961E9" w:rsidP="00FC3BDC">
            <w:pPr>
              <w:spacing w:after="0" w:line="240" w:lineRule="auto"/>
              <w:rPr>
                <w:rFonts w:ascii="Times New Roman" w:hAnsi="Times New Roman"/>
                <w:szCs w:val="24"/>
              </w:rPr>
            </w:pPr>
            <w:r>
              <w:rPr>
                <w:rFonts w:ascii="Times New Roman" w:hAnsi="Times New Roman"/>
                <w:szCs w:val="24"/>
              </w:rPr>
              <w:t>İlkokul 1. Sınıf öğrencilerinden en az 1 yıl okulöncesi eğitim almış olanların oranı</w:t>
            </w:r>
          </w:p>
        </w:tc>
        <w:tc>
          <w:tcPr>
            <w:tcW w:w="1020" w:type="dxa"/>
            <w:shd w:val="clear" w:color="auto" w:fill="auto"/>
            <w:noWrap/>
            <w:vAlign w:val="center"/>
          </w:tcPr>
          <w:p w:rsidR="003322A4" w:rsidRPr="001A578E" w:rsidRDefault="003961E9" w:rsidP="00FC3BDC">
            <w:pPr>
              <w:spacing w:after="0" w:line="240" w:lineRule="auto"/>
              <w:rPr>
                <w:rFonts w:ascii="Times New Roman" w:hAnsi="Times New Roman"/>
                <w:sz w:val="22"/>
                <w:szCs w:val="22"/>
              </w:rPr>
            </w:pPr>
            <w:r w:rsidRPr="001A578E">
              <w:rPr>
                <w:rFonts w:ascii="Times New Roman" w:hAnsi="Times New Roman"/>
                <w:sz w:val="22"/>
                <w:szCs w:val="22"/>
              </w:rPr>
              <w:t>%</w:t>
            </w:r>
            <w:r w:rsidR="00E02168" w:rsidRPr="001A578E">
              <w:rPr>
                <w:rFonts w:ascii="Times New Roman" w:hAnsi="Times New Roman"/>
                <w:sz w:val="22"/>
                <w:szCs w:val="22"/>
              </w:rPr>
              <w:t xml:space="preserve"> </w:t>
            </w:r>
            <w:r w:rsidR="00D72C78" w:rsidRPr="001A578E">
              <w:rPr>
                <w:rFonts w:ascii="Times New Roman" w:hAnsi="Times New Roman"/>
                <w:sz w:val="22"/>
                <w:szCs w:val="22"/>
              </w:rPr>
              <w:t>4</w:t>
            </w:r>
            <w:r w:rsidRPr="001A578E">
              <w:rPr>
                <w:rFonts w:ascii="Times New Roman" w:hAnsi="Times New Roman"/>
                <w:sz w:val="22"/>
                <w:szCs w:val="22"/>
              </w:rPr>
              <w:t>0</w:t>
            </w:r>
          </w:p>
        </w:tc>
        <w:tc>
          <w:tcPr>
            <w:tcW w:w="823" w:type="dxa"/>
            <w:shd w:val="clear" w:color="auto" w:fill="auto"/>
            <w:noWrap/>
            <w:vAlign w:val="center"/>
          </w:tcPr>
          <w:p w:rsidR="003322A4" w:rsidRPr="001A578E" w:rsidRDefault="0004442D" w:rsidP="00FC3BDC">
            <w:pPr>
              <w:spacing w:after="0" w:line="240" w:lineRule="auto"/>
              <w:rPr>
                <w:rFonts w:ascii="Times New Roman" w:hAnsi="Times New Roman"/>
                <w:sz w:val="22"/>
                <w:szCs w:val="22"/>
              </w:rPr>
            </w:pPr>
            <w:r>
              <w:rPr>
                <w:rFonts w:ascii="Times New Roman" w:hAnsi="Times New Roman"/>
                <w:sz w:val="22"/>
                <w:szCs w:val="22"/>
              </w:rPr>
              <w:t>%7</w:t>
            </w:r>
            <w:r w:rsidR="001A578E" w:rsidRPr="001A578E">
              <w:rPr>
                <w:rFonts w:ascii="Times New Roman" w:hAnsi="Times New Roman"/>
                <w:sz w:val="22"/>
                <w:szCs w:val="22"/>
              </w:rPr>
              <w:t>0</w:t>
            </w:r>
          </w:p>
        </w:tc>
        <w:tc>
          <w:tcPr>
            <w:tcW w:w="850" w:type="dxa"/>
            <w:vAlign w:val="center"/>
          </w:tcPr>
          <w:p w:rsidR="003322A4" w:rsidRPr="001A578E" w:rsidRDefault="0004442D" w:rsidP="00FC3BDC">
            <w:pPr>
              <w:spacing w:after="0" w:line="240" w:lineRule="auto"/>
              <w:rPr>
                <w:rFonts w:ascii="Times New Roman" w:hAnsi="Times New Roman"/>
                <w:sz w:val="22"/>
                <w:szCs w:val="22"/>
              </w:rPr>
            </w:pPr>
            <w:r>
              <w:rPr>
                <w:rFonts w:ascii="Times New Roman" w:hAnsi="Times New Roman"/>
                <w:sz w:val="22"/>
                <w:szCs w:val="22"/>
              </w:rPr>
              <w:t>%8</w:t>
            </w:r>
            <w:r w:rsidR="001A578E" w:rsidRPr="001A578E">
              <w:rPr>
                <w:rFonts w:ascii="Times New Roman" w:hAnsi="Times New Roman"/>
                <w:sz w:val="22"/>
                <w:szCs w:val="22"/>
              </w:rPr>
              <w:t>0</w:t>
            </w:r>
          </w:p>
        </w:tc>
        <w:tc>
          <w:tcPr>
            <w:tcW w:w="851" w:type="dxa"/>
            <w:vAlign w:val="center"/>
          </w:tcPr>
          <w:p w:rsidR="003322A4" w:rsidRPr="001A578E" w:rsidRDefault="0004442D" w:rsidP="00FC3BDC">
            <w:pPr>
              <w:spacing w:after="0" w:line="240" w:lineRule="auto"/>
              <w:rPr>
                <w:rFonts w:ascii="Times New Roman" w:hAnsi="Times New Roman"/>
                <w:sz w:val="22"/>
                <w:szCs w:val="22"/>
              </w:rPr>
            </w:pPr>
            <w:r>
              <w:rPr>
                <w:rFonts w:ascii="Times New Roman" w:hAnsi="Times New Roman"/>
                <w:sz w:val="22"/>
                <w:szCs w:val="22"/>
              </w:rPr>
              <w:t>%9</w:t>
            </w:r>
            <w:r w:rsidR="001A578E" w:rsidRPr="001A578E">
              <w:rPr>
                <w:rFonts w:ascii="Times New Roman" w:hAnsi="Times New Roman"/>
                <w:sz w:val="22"/>
                <w:szCs w:val="22"/>
              </w:rPr>
              <w:t>0</w:t>
            </w:r>
          </w:p>
        </w:tc>
        <w:tc>
          <w:tcPr>
            <w:tcW w:w="850" w:type="dxa"/>
            <w:vAlign w:val="center"/>
          </w:tcPr>
          <w:p w:rsidR="003322A4" w:rsidRPr="001A578E" w:rsidRDefault="001A578E" w:rsidP="00FC3BDC">
            <w:pPr>
              <w:spacing w:after="0" w:line="240" w:lineRule="auto"/>
              <w:rPr>
                <w:rFonts w:ascii="Times New Roman" w:hAnsi="Times New Roman"/>
                <w:sz w:val="22"/>
                <w:szCs w:val="22"/>
              </w:rPr>
            </w:pPr>
            <w:r w:rsidRPr="001A578E">
              <w:rPr>
                <w:rFonts w:ascii="Times New Roman" w:hAnsi="Times New Roman"/>
                <w:sz w:val="22"/>
                <w:szCs w:val="22"/>
              </w:rPr>
              <w:t>%100</w:t>
            </w:r>
          </w:p>
        </w:tc>
        <w:tc>
          <w:tcPr>
            <w:tcW w:w="851" w:type="dxa"/>
            <w:vAlign w:val="center"/>
          </w:tcPr>
          <w:p w:rsidR="003322A4" w:rsidRPr="001A578E" w:rsidRDefault="001A578E" w:rsidP="00FC3BDC">
            <w:pPr>
              <w:spacing w:after="0" w:line="240" w:lineRule="auto"/>
              <w:rPr>
                <w:rFonts w:ascii="Times New Roman" w:hAnsi="Times New Roman"/>
                <w:sz w:val="22"/>
                <w:szCs w:val="22"/>
              </w:rPr>
            </w:pPr>
            <w:r w:rsidRPr="001A578E">
              <w:rPr>
                <w:rFonts w:ascii="Times New Roman" w:hAnsi="Times New Roman"/>
                <w:sz w:val="22"/>
                <w:szCs w:val="22"/>
              </w:rPr>
              <w:t>%100</w:t>
            </w:r>
          </w:p>
        </w:tc>
      </w:tr>
      <w:tr w:rsidR="001C71A7" w:rsidRPr="00D168E2" w:rsidTr="001A578E">
        <w:trPr>
          <w:trHeight w:val="20"/>
        </w:trPr>
        <w:tc>
          <w:tcPr>
            <w:tcW w:w="1223" w:type="dxa"/>
            <w:shd w:val="clear" w:color="auto" w:fill="auto"/>
            <w:vAlign w:val="center"/>
          </w:tcPr>
          <w:p w:rsidR="001C71A7" w:rsidRPr="00D168E2" w:rsidRDefault="001C71A7" w:rsidP="00FC3BDC">
            <w:pPr>
              <w:spacing w:after="0"/>
              <w:jc w:val="center"/>
              <w:rPr>
                <w:rFonts w:ascii="Times New Roman" w:hAnsi="Times New Roman"/>
                <w:color w:val="000000"/>
                <w:szCs w:val="24"/>
              </w:rPr>
            </w:pPr>
            <w:r w:rsidRPr="00D168E2">
              <w:rPr>
                <w:rFonts w:ascii="Times New Roman" w:hAnsi="Times New Roman"/>
                <w:b/>
                <w:bCs/>
                <w:color w:val="000000"/>
                <w:szCs w:val="24"/>
              </w:rPr>
              <w:t>PG.1.1.2</w:t>
            </w:r>
          </w:p>
        </w:tc>
        <w:tc>
          <w:tcPr>
            <w:tcW w:w="3138" w:type="dxa"/>
            <w:shd w:val="clear" w:color="auto" w:fill="auto"/>
            <w:vAlign w:val="center"/>
          </w:tcPr>
          <w:p w:rsidR="001C71A7" w:rsidRPr="00D168E2" w:rsidRDefault="001C71A7" w:rsidP="00C013EE">
            <w:pPr>
              <w:spacing w:after="0" w:line="240" w:lineRule="auto"/>
              <w:rPr>
                <w:rFonts w:ascii="Times New Roman" w:hAnsi="Times New Roman"/>
                <w:szCs w:val="24"/>
              </w:rPr>
            </w:pPr>
            <w:r>
              <w:rPr>
                <w:rFonts w:ascii="Times New Roman" w:hAnsi="Times New Roman"/>
                <w:szCs w:val="24"/>
              </w:rPr>
              <w:t>Bir eğitim öğ</w:t>
            </w:r>
            <w:r w:rsidR="00661250">
              <w:rPr>
                <w:rFonts w:ascii="Times New Roman" w:hAnsi="Times New Roman"/>
                <w:szCs w:val="24"/>
              </w:rPr>
              <w:t>retim döneminde 10</w:t>
            </w:r>
            <w:r>
              <w:rPr>
                <w:rFonts w:ascii="Times New Roman" w:hAnsi="Times New Roman"/>
                <w:szCs w:val="24"/>
              </w:rPr>
              <w:t xml:space="preserve"> gün ve üzeri devamsızlık yapan öğrenci oranı</w:t>
            </w:r>
          </w:p>
        </w:tc>
        <w:tc>
          <w:tcPr>
            <w:tcW w:w="1020" w:type="dxa"/>
            <w:shd w:val="clear" w:color="auto" w:fill="auto"/>
            <w:noWrap/>
            <w:vAlign w:val="center"/>
          </w:tcPr>
          <w:p w:rsidR="001C71A7" w:rsidRPr="00D168E2" w:rsidRDefault="001C71A7" w:rsidP="00C013EE">
            <w:pPr>
              <w:spacing w:after="0" w:line="240" w:lineRule="auto"/>
              <w:rPr>
                <w:rFonts w:ascii="Times New Roman" w:hAnsi="Times New Roman"/>
                <w:szCs w:val="24"/>
              </w:rPr>
            </w:pPr>
            <w:r>
              <w:rPr>
                <w:rFonts w:ascii="Times New Roman" w:hAnsi="Times New Roman"/>
                <w:szCs w:val="24"/>
              </w:rPr>
              <w:t xml:space="preserve">% </w:t>
            </w:r>
            <w:r w:rsidR="00661250">
              <w:rPr>
                <w:rFonts w:ascii="Times New Roman" w:hAnsi="Times New Roman"/>
                <w:szCs w:val="24"/>
              </w:rPr>
              <w:t>5</w:t>
            </w:r>
          </w:p>
        </w:tc>
        <w:tc>
          <w:tcPr>
            <w:tcW w:w="823" w:type="dxa"/>
            <w:shd w:val="clear" w:color="auto" w:fill="auto"/>
            <w:noWrap/>
            <w:vAlign w:val="center"/>
          </w:tcPr>
          <w:p w:rsidR="001C71A7" w:rsidRPr="00D168E2" w:rsidRDefault="001A578E" w:rsidP="00FC3BDC">
            <w:pPr>
              <w:spacing w:after="0" w:line="240" w:lineRule="auto"/>
              <w:rPr>
                <w:rFonts w:ascii="Times New Roman" w:hAnsi="Times New Roman"/>
                <w:szCs w:val="24"/>
              </w:rPr>
            </w:pPr>
            <w:r>
              <w:rPr>
                <w:rFonts w:ascii="Times New Roman" w:hAnsi="Times New Roman"/>
                <w:szCs w:val="24"/>
              </w:rPr>
              <w:t>%0</w:t>
            </w:r>
          </w:p>
        </w:tc>
        <w:tc>
          <w:tcPr>
            <w:tcW w:w="850" w:type="dxa"/>
            <w:vAlign w:val="center"/>
          </w:tcPr>
          <w:p w:rsidR="001C71A7" w:rsidRPr="00D168E2" w:rsidRDefault="001A578E" w:rsidP="00FC3BDC">
            <w:pPr>
              <w:spacing w:after="0" w:line="240" w:lineRule="auto"/>
              <w:rPr>
                <w:rFonts w:ascii="Times New Roman" w:hAnsi="Times New Roman"/>
                <w:szCs w:val="24"/>
              </w:rPr>
            </w:pPr>
            <w:r>
              <w:rPr>
                <w:rFonts w:ascii="Times New Roman" w:hAnsi="Times New Roman"/>
                <w:szCs w:val="24"/>
              </w:rPr>
              <w:t>%0</w:t>
            </w:r>
          </w:p>
        </w:tc>
        <w:tc>
          <w:tcPr>
            <w:tcW w:w="851" w:type="dxa"/>
            <w:vAlign w:val="center"/>
          </w:tcPr>
          <w:p w:rsidR="001C71A7" w:rsidRPr="00D168E2" w:rsidRDefault="001A578E" w:rsidP="00FC3BDC">
            <w:pPr>
              <w:spacing w:after="0" w:line="240" w:lineRule="auto"/>
              <w:rPr>
                <w:rFonts w:ascii="Times New Roman" w:hAnsi="Times New Roman"/>
                <w:szCs w:val="24"/>
              </w:rPr>
            </w:pPr>
            <w:r>
              <w:rPr>
                <w:rFonts w:ascii="Times New Roman" w:hAnsi="Times New Roman"/>
                <w:szCs w:val="24"/>
              </w:rPr>
              <w:t>%0</w:t>
            </w:r>
          </w:p>
        </w:tc>
        <w:tc>
          <w:tcPr>
            <w:tcW w:w="850" w:type="dxa"/>
            <w:vAlign w:val="center"/>
          </w:tcPr>
          <w:p w:rsidR="001C71A7" w:rsidRPr="00D168E2" w:rsidRDefault="001A578E" w:rsidP="00FC3BDC">
            <w:pPr>
              <w:spacing w:after="0" w:line="240" w:lineRule="auto"/>
              <w:rPr>
                <w:rFonts w:ascii="Times New Roman" w:hAnsi="Times New Roman"/>
                <w:szCs w:val="24"/>
              </w:rPr>
            </w:pPr>
            <w:r>
              <w:rPr>
                <w:rFonts w:ascii="Times New Roman" w:hAnsi="Times New Roman"/>
                <w:szCs w:val="24"/>
              </w:rPr>
              <w:t>%0</w:t>
            </w:r>
          </w:p>
        </w:tc>
        <w:tc>
          <w:tcPr>
            <w:tcW w:w="851" w:type="dxa"/>
            <w:vAlign w:val="center"/>
          </w:tcPr>
          <w:p w:rsidR="001C71A7" w:rsidRPr="00D168E2" w:rsidRDefault="001A578E" w:rsidP="00FC3BDC">
            <w:pPr>
              <w:spacing w:after="0" w:line="240" w:lineRule="auto"/>
              <w:rPr>
                <w:rFonts w:ascii="Times New Roman" w:hAnsi="Times New Roman"/>
                <w:szCs w:val="24"/>
              </w:rPr>
            </w:pPr>
            <w:r>
              <w:rPr>
                <w:rFonts w:ascii="Times New Roman" w:hAnsi="Times New Roman"/>
                <w:szCs w:val="24"/>
              </w:rPr>
              <w:t>%0</w:t>
            </w:r>
          </w:p>
        </w:tc>
      </w:tr>
      <w:tr w:rsidR="001C71A7" w:rsidRPr="00D168E2" w:rsidTr="001A578E">
        <w:trPr>
          <w:trHeight w:val="20"/>
        </w:trPr>
        <w:tc>
          <w:tcPr>
            <w:tcW w:w="1223" w:type="dxa"/>
            <w:shd w:val="clear" w:color="auto" w:fill="auto"/>
            <w:vAlign w:val="center"/>
          </w:tcPr>
          <w:p w:rsidR="001C71A7" w:rsidRPr="00D168E2" w:rsidRDefault="001C71A7" w:rsidP="00FC3BDC">
            <w:pPr>
              <w:spacing w:after="0"/>
              <w:jc w:val="center"/>
              <w:rPr>
                <w:rFonts w:ascii="Times New Roman" w:hAnsi="Times New Roman"/>
                <w:color w:val="000000"/>
                <w:szCs w:val="24"/>
              </w:rPr>
            </w:pPr>
            <w:r w:rsidRPr="00D168E2">
              <w:rPr>
                <w:rFonts w:ascii="Times New Roman" w:hAnsi="Times New Roman"/>
                <w:b/>
                <w:bCs/>
                <w:color w:val="000000"/>
                <w:szCs w:val="24"/>
              </w:rPr>
              <w:t>PG.1.1.3</w:t>
            </w:r>
          </w:p>
        </w:tc>
        <w:tc>
          <w:tcPr>
            <w:tcW w:w="3138" w:type="dxa"/>
            <w:shd w:val="clear" w:color="auto" w:fill="auto"/>
            <w:vAlign w:val="center"/>
          </w:tcPr>
          <w:p w:rsidR="001C71A7" w:rsidRPr="00D168E2" w:rsidRDefault="001C71A7" w:rsidP="00C013EE">
            <w:pPr>
              <w:spacing w:after="0" w:line="240" w:lineRule="auto"/>
              <w:rPr>
                <w:rFonts w:ascii="Times New Roman" w:hAnsi="Times New Roman"/>
                <w:szCs w:val="24"/>
              </w:rPr>
            </w:pPr>
            <w:r>
              <w:rPr>
                <w:rFonts w:ascii="Times New Roman" w:hAnsi="Times New Roman"/>
                <w:szCs w:val="24"/>
              </w:rPr>
              <w:t>Okula yeni başlayan öğrencilerden oryantasyon eğitimine katılanların oranı</w:t>
            </w:r>
          </w:p>
        </w:tc>
        <w:tc>
          <w:tcPr>
            <w:tcW w:w="1020" w:type="dxa"/>
            <w:shd w:val="clear" w:color="auto" w:fill="auto"/>
            <w:noWrap/>
            <w:vAlign w:val="center"/>
          </w:tcPr>
          <w:p w:rsidR="001C71A7" w:rsidRPr="00D168E2" w:rsidRDefault="001C71A7" w:rsidP="00C013EE">
            <w:pPr>
              <w:spacing w:after="0" w:line="240" w:lineRule="auto"/>
              <w:rPr>
                <w:rFonts w:ascii="Times New Roman" w:hAnsi="Times New Roman"/>
                <w:szCs w:val="24"/>
              </w:rPr>
            </w:pPr>
            <w:r>
              <w:rPr>
                <w:rFonts w:ascii="Times New Roman" w:hAnsi="Times New Roman"/>
                <w:szCs w:val="24"/>
              </w:rPr>
              <w:t>%20</w:t>
            </w:r>
          </w:p>
        </w:tc>
        <w:tc>
          <w:tcPr>
            <w:tcW w:w="823" w:type="dxa"/>
            <w:shd w:val="clear" w:color="auto" w:fill="auto"/>
            <w:noWrap/>
            <w:vAlign w:val="center"/>
          </w:tcPr>
          <w:p w:rsidR="001C71A7" w:rsidRPr="00D168E2" w:rsidRDefault="006D3FCC" w:rsidP="00FC3BDC">
            <w:pPr>
              <w:spacing w:after="0" w:line="240" w:lineRule="auto"/>
              <w:rPr>
                <w:rFonts w:ascii="Times New Roman" w:hAnsi="Times New Roman"/>
                <w:szCs w:val="24"/>
              </w:rPr>
            </w:pPr>
            <w:r>
              <w:rPr>
                <w:rFonts w:ascii="Times New Roman" w:hAnsi="Times New Roman"/>
                <w:szCs w:val="24"/>
              </w:rPr>
              <w:t>%5</w:t>
            </w:r>
            <w:r w:rsidR="001A578E">
              <w:rPr>
                <w:rFonts w:ascii="Times New Roman" w:hAnsi="Times New Roman"/>
                <w:szCs w:val="24"/>
              </w:rPr>
              <w:t>0</w:t>
            </w:r>
          </w:p>
        </w:tc>
        <w:tc>
          <w:tcPr>
            <w:tcW w:w="850" w:type="dxa"/>
            <w:vAlign w:val="center"/>
          </w:tcPr>
          <w:p w:rsidR="001C71A7" w:rsidRPr="00D168E2" w:rsidRDefault="006D3FCC" w:rsidP="00FC3BDC">
            <w:pPr>
              <w:spacing w:after="0" w:line="240" w:lineRule="auto"/>
              <w:rPr>
                <w:rFonts w:ascii="Times New Roman" w:hAnsi="Times New Roman"/>
                <w:szCs w:val="24"/>
              </w:rPr>
            </w:pPr>
            <w:r>
              <w:rPr>
                <w:rFonts w:ascii="Times New Roman" w:hAnsi="Times New Roman"/>
                <w:sz w:val="22"/>
                <w:szCs w:val="22"/>
              </w:rPr>
              <w:t>%7</w:t>
            </w:r>
            <w:r w:rsidR="001A578E" w:rsidRPr="001A578E">
              <w:rPr>
                <w:rFonts w:ascii="Times New Roman" w:hAnsi="Times New Roman"/>
                <w:sz w:val="22"/>
                <w:szCs w:val="22"/>
              </w:rPr>
              <w:t>0</w:t>
            </w:r>
          </w:p>
        </w:tc>
        <w:tc>
          <w:tcPr>
            <w:tcW w:w="851" w:type="dxa"/>
            <w:vAlign w:val="center"/>
          </w:tcPr>
          <w:p w:rsidR="001C71A7" w:rsidRPr="00D168E2" w:rsidRDefault="006D3FCC" w:rsidP="00FC3BDC">
            <w:pPr>
              <w:spacing w:after="0" w:line="240" w:lineRule="auto"/>
              <w:rPr>
                <w:rFonts w:ascii="Times New Roman" w:hAnsi="Times New Roman"/>
                <w:szCs w:val="24"/>
              </w:rPr>
            </w:pPr>
            <w:r>
              <w:rPr>
                <w:rFonts w:ascii="Times New Roman" w:hAnsi="Times New Roman"/>
                <w:sz w:val="22"/>
                <w:szCs w:val="22"/>
              </w:rPr>
              <w:t>%9</w:t>
            </w:r>
            <w:r w:rsidR="001A578E" w:rsidRPr="001A578E">
              <w:rPr>
                <w:rFonts w:ascii="Times New Roman" w:hAnsi="Times New Roman"/>
                <w:sz w:val="22"/>
                <w:szCs w:val="22"/>
              </w:rPr>
              <w:t>0</w:t>
            </w:r>
          </w:p>
        </w:tc>
        <w:tc>
          <w:tcPr>
            <w:tcW w:w="850" w:type="dxa"/>
            <w:vAlign w:val="center"/>
          </w:tcPr>
          <w:p w:rsidR="001C71A7" w:rsidRPr="00D168E2" w:rsidRDefault="001A578E" w:rsidP="00FC3BDC">
            <w:pPr>
              <w:spacing w:after="0" w:line="240" w:lineRule="auto"/>
              <w:rPr>
                <w:rFonts w:ascii="Times New Roman" w:hAnsi="Times New Roman"/>
                <w:szCs w:val="24"/>
              </w:rPr>
            </w:pPr>
            <w:r w:rsidRPr="001A578E">
              <w:rPr>
                <w:rFonts w:ascii="Times New Roman" w:hAnsi="Times New Roman"/>
                <w:sz w:val="22"/>
                <w:szCs w:val="22"/>
              </w:rPr>
              <w:t>%100</w:t>
            </w:r>
          </w:p>
        </w:tc>
        <w:tc>
          <w:tcPr>
            <w:tcW w:w="851" w:type="dxa"/>
            <w:vAlign w:val="center"/>
          </w:tcPr>
          <w:p w:rsidR="001C71A7" w:rsidRPr="00D168E2" w:rsidRDefault="001A578E" w:rsidP="00FC3BDC">
            <w:pPr>
              <w:spacing w:after="0" w:line="240" w:lineRule="auto"/>
              <w:rPr>
                <w:rFonts w:ascii="Times New Roman" w:hAnsi="Times New Roman"/>
                <w:szCs w:val="24"/>
              </w:rPr>
            </w:pPr>
            <w:r w:rsidRPr="001A578E">
              <w:rPr>
                <w:rFonts w:ascii="Times New Roman" w:hAnsi="Times New Roman"/>
                <w:sz w:val="22"/>
                <w:szCs w:val="22"/>
              </w:rPr>
              <w:t>%100</w:t>
            </w:r>
          </w:p>
        </w:tc>
      </w:tr>
      <w:tr w:rsidR="00850A45" w:rsidRPr="00D168E2" w:rsidTr="001A578E">
        <w:trPr>
          <w:trHeight w:val="20"/>
        </w:trPr>
        <w:tc>
          <w:tcPr>
            <w:tcW w:w="1223" w:type="dxa"/>
            <w:shd w:val="clear" w:color="auto" w:fill="auto"/>
            <w:vAlign w:val="center"/>
          </w:tcPr>
          <w:p w:rsidR="00850A45" w:rsidRPr="00D168E2" w:rsidRDefault="00850A45" w:rsidP="00FC3BDC">
            <w:pPr>
              <w:spacing w:after="0"/>
              <w:jc w:val="center"/>
              <w:rPr>
                <w:rFonts w:ascii="Times New Roman" w:hAnsi="Times New Roman"/>
                <w:color w:val="000000"/>
                <w:szCs w:val="24"/>
              </w:rPr>
            </w:pPr>
            <w:r w:rsidRPr="00D168E2">
              <w:rPr>
                <w:rFonts w:ascii="Times New Roman" w:hAnsi="Times New Roman"/>
                <w:b/>
                <w:bCs/>
                <w:color w:val="000000"/>
                <w:szCs w:val="24"/>
              </w:rPr>
              <w:t>PG.1.1.4</w:t>
            </w:r>
          </w:p>
        </w:tc>
        <w:tc>
          <w:tcPr>
            <w:tcW w:w="3138" w:type="dxa"/>
            <w:shd w:val="clear" w:color="auto" w:fill="auto"/>
            <w:vAlign w:val="center"/>
          </w:tcPr>
          <w:p w:rsidR="00850A45" w:rsidRPr="00D168E2" w:rsidRDefault="00850A45" w:rsidP="00C013EE">
            <w:pPr>
              <w:spacing w:after="0" w:line="240" w:lineRule="auto"/>
              <w:rPr>
                <w:rFonts w:ascii="Times New Roman" w:hAnsi="Times New Roman"/>
                <w:szCs w:val="24"/>
              </w:rPr>
            </w:pPr>
            <w:r>
              <w:rPr>
                <w:rFonts w:ascii="Times New Roman" w:hAnsi="Times New Roman"/>
                <w:szCs w:val="24"/>
              </w:rPr>
              <w:t>Anasınıfına sürekli devam eden öğrenci  oranı</w:t>
            </w:r>
          </w:p>
        </w:tc>
        <w:tc>
          <w:tcPr>
            <w:tcW w:w="1020" w:type="dxa"/>
            <w:shd w:val="clear" w:color="auto" w:fill="auto"/>
            <w:noWrap/>
            <w:vAlign w:val="center"/>
          </w:tcPr>
          <w:p w:rsidR="00850A45" w:rsidRPr="001A578E" w:rsidRDefault="00850A45" w:rsidP="003C22F5">
            <w:pPr>
              <w:spacing w:after="0" w:line="240" w:lineRule="auto"/>
              <w:rPr>
                <w:rFonts w:ascii="Times New Roman" w:hAnsi="Times New Roman"/>
                <w:sz w:val="22"/>
                <w:szCs w:val="22"/>
              </w:rPr>
            </w:pPr>
            <w:r w:rsidRPr="001A578E">
              <w:rPr>
                <w:rFonts w:ascii="Times New Roman" w:hAnsi="Times New Roman"/>
                <w:sz w:val="22"/>
                <w:szCs w:val="22"/>
              </w:rPr>
              <w:t>% 40</w:t>
            </w:r>
          </w:p>
        </w:tc>
        <w:tc>
          <w:tcPr>
            <w:tcW w:w="823" w:type="dxa"/>
            <w:shd w:val="clear" w:color="auto" w:fill="auto"/>
            <w:noWrap/>
            <w:vAlign w:val="center"/>
          </w:tcPr>
          <w:p w:rsidR="00850A45" w:rsidRPr="001A578E" w:rsidRDefault="00850A45" w:rsidP="003C22F5">
            <w:pPr>
              <w:spacing w:after="0" w:line="240" w:lineRule="auto"/>
              <w:rPr>
                <w:rFonts w:ascii="Times New Roman" w:hAnsi="Times New Roman"/>
                <w:sz w:val="22"/>
                <w:szCs w:val="22"/>
              </w:rPr>
            </w:pPr>
            <w:r>
              <w:rPr>
                <w:rFonts w:ascii="Times New Roman" w:hAnsi="Times New Roman"/>
                <w:sz w:val="22"/>
                <w:szCs w:val="22"/>
              </w:rPr>
              <w:t>%7</w:t>
            </w:r>
            <w:r w:rsidRPr="001A578E">
              <w:rPr>
                <w:rFonts w:ascii="Times New Roman" w:hAnsi="Times New Roman"/>
                <w:sz w:val="22"/>
                <w:szCs w:val="22"/>
              </w:rPr>
              <w:t>0</w:t>
            </w:r>
          </w:p>
        </w:tc>
        <w:tc>
          <w:tcPr>
            <w:tcW w:w="850" w:type="dxa"/>
            <w:vAlign w:val="center"/>
          </w:tcPr>
          <w:p w:rsidR="00850A45" w:rsidRPr="001A578E" w:rsidRDefault="00850A45" w:rsidP="003C22F5">
            <w:pPr>
              <w:spacing w:after="0" w:line="240" w:lineRule="auto"/>
              <w:rPr>
                <w:rFonts w:ascii="Times New Roman" w:hAnsi="Times New Roman"/>
                <w:sz w:val="22"/>
                <w:szCs w:val="22"/>
              </w:rPr>
            </w:pPr>
            <w:r>
              <w:rPr>
                <w:rFonts w:ascii="Times New Roman" w:hAnsi="Times New Roman"/>
                <w:sz w:val="22"/>
                <w:szCs w:val="22"/>
              </w:rPr>
              <w:t>%8</w:t>
            </w:r>
            <w:r w:rsidRPr="001A578E">
              <w:rPr>
                <w:rFonts w:ascii="Times New Roman" w:hAnsi="Times New Roman"/>
                <w:sz w:val="22"/>
                <w:szCs w:val="22"/>
              </w:rPr>
              <w:t>0</w:t>
            </w:r>
          </w:p>
        </w:tc>
        <w:tc>
          <w:tcPr>
            <w:tcW w:w="851" w:type="dxa"/>
            <w:vAlign w:val="center"/>
          </w:tcPr>
          <w:p w:rsidR="00850A45" w:rsidRPr="001A578E" w:rsidRDefault="00850A45" w:rsidP="003C22F5">
            <w:pPr>
              <w:spacing w:after="0" w:line="240" w:lineRule="auto"/>
              <w:rPr>
                <w:rFonts w:ascii="Times New Roman" w:hAnsi="Times New Roman"/>
                <w:sz w:val="22"/>
                <w:szCs w:val="22"/>
              </w:rPr>
            </w:pPr>
            <w:r>
              <w:rPr>
                <w:rFonts w:ascii="Times New Roman" w:hAnsi="Times New Roman"/>
                <w:sz w:val="22"/>
                <w:szCs w:val="22"/>
              </w:rPr>
              <w:t>%9</w:t>
            </w:r>
            <w:r w:rsidRPr="001A578E">
              <w:rPr>
                <w:rFonts w:ascii="Times New Roman" w:hAnsi="Times New Roman"/>
                <w:sz w:val="22"/>
                <w:szCs w:val="22"/>
              </w:rPr>
              <w:t>0</w:t>
            </w:r>
          </w:p>
        </w:tc>
        <w:tc>
          <w:tcPr>
            <w:tcW w:w="850" w:type="dxa"/>
            <w:vAlign w:val="center"/>
          </w:tcPr>
          <w:p w:rsidR="00850A45" w:rsidRPr="001A578E" w:rsidRDefault="00850A45" w:rsidP="003C22F5">
            <w:pPr>
              <w:spacing w:after="0" w:line="240" w:lineRule="auto"/>
              <w:rPr>
                <w:rFonts w:ascii="Times New Roman" w:hAnsi="Times New Roman"/>
                <w:sz w:val="22"/>
                <w:szCs w:val="22"/>
              </w:rPr>
            </w:pPr>
            <w:r w:rsidRPr="001A578E">
              <w:rPr>
                <w:rFonts w:ascii="Times New Roman" w:hAnsi="Times New Roman"/>
                <w:sz w:val="22"/>
                <w:szCs w:val="22"/>
              </w:rPr>
              <w:t>%100</w:t>
            </w:r>
          </w:p>
        </w:tc>
        <w:tc>
          <w:tcPr>
            <w:tcW w:w="851" w:type="dxa"/>
            <w:vAlign w:val="center"/>
          </w:tcPr>
          <w:p w:rsidR="00850A45" w:rsidRPr="001A578E" w:rsidRDefault="00850A45" w:rsidP="003C22F5">
            <w:pPr>
              <w:spacing w:after="0" w:line="240" w:lineRule="auto"/>
              <w:rPr>
                <w:rFonts w:ascii="Times New Roman" w:hAnsi="Times New Roman"/>
                <w:sz w:val="22"/>
                <w:szCs w:val="22"/>
              </w:rPr>
            </w:pPr>
            <w:r w:rsidRPr="001A578E">
              <w:rPr>
                <w:rFonts w:ascii="Times New Roman" w:hAnsi="Times New Roman"/>
                <w:sz w:val="22"/>
                <w:szCs w:val="22"/>
              </w:rPr>
              <w:t>%100</w:t>
            </w:r>
          </w:p>
        </w:tc>
      </w:tr>
    </w:tbl>
    <w:p w:rsidR="005226AF" w:rsidRDefault="005226AF" w:rsidP="00CE7D81">
      <w:pPr>
        <w:jc w:val="center"/>
        <w:rPr>
          <w:rFonts w:ascii="Times New Roman" w:hAnsi="Times New Roman"/>
          <w:b/>
          <w:szCs w:val="24"/>
        </w:rPr>
      </w:pPr>
    </w:p>
    <w:p w:rsidR="00A10EB9" w:rsidRDefault="00A10EB9" w:rsidP="00CE7D81">
      <w:pPr>
        <w:jc w:val="center"/>
        <w:rPr>
          <w:rFonts w:ascii="Times New Roman" w:hAnsi="Times New Roman"/>
          <w:b/>
          <w:szCs w:val="24"/>
        </w:rPr>
      </w:pPr>
    </w:p>
    <w:p w:rsidR="00072B22" w:rsidRPr="00D168E2" w:rsidRDefault="00CE7D81" w:rsidP="00CE7D81">
      <w:pPr>
        <w:jc w:val="center"/>
        <w:rPr>
          <w:rFonts w:ascii="Times New Roman" w:hAnsi="Times New Roman"/>
          <w:b/>
          <w:szCs w:val="24"/>
        </w:rPr>
      </w:pPr>
      <w:r w:rsidRPr="00D168E2">
        <w:rPr>
          <w:rFonts w:ascii="Times New Roman" w:hAnsi="Times New Roman"/>
          <w:b/>
          <w:szCs w:val="24"/>
        </w:rPr>
        <w:t>EYLEM PLANI</w:t>
      </w:r>
    </w:p>
    <w:p w:rsidR="00072B22" w:rsidRPr="00D168E2" w:rsidRDefault="00072B22" w:rsidP="00CE7D81">
      <w:pPr>
        <w:jc w:val="center"/>
        <w:rPr>
          <w:rFonts w:ascii="Times New Roman" w:hAnsi="Times New Roman"/>
          <w:b/>
          <w:szCs w:val="24"/>
        </w:rPr>
      </w:pPr>
    </w:p>
    <w:tbl>
      <w:tblPr>
        <w:tblW w:w="4962" w:type="pct"/>
        <w:tblLayout w:type="fixed"/>
        <w:tblCellMar>
          <w:left w:w="70" w:type="dxa"/>
          <w:right w:w="70" w:type="dxa"/>
        </w:tblCellMar>
        <w:tblLook w:val="04A0"/>
      </w:tblPr>
      <w:tblGrid>
        <w:gridCol w:w="923"/>
        <w:gridCol w:w="4114"/>
        <w:gridCol w:w="2264"/>
        <w:gridCol w:w="1841"/>
      </w:tblGrid>
      <w:tr w:rsidR="002B6FDB" w:rsidRPr="00D168E2" w:rsidTr="00661250">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2250" w:type="pct"/>
            <w:tcBorders>
              <w:top w:val="single" w:sz="8" w:space="0" w:color="auto"/>
              <w:left w:val="nil"/>
              <w:bottom w:val="single" w:sz="8" w:space="0" w:color="auto"/>
              <w:right w:val="single" w:sz="8" w:space="0" w:color="auto"/>
            </w:tcBorders>
            <w:shd w:val="clear" w:color="auto" w:fill="auto"/>
            <w:noWrap/>
            <w:vAlign w:val="center"/>
            <w:hideMark/>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İFADESİ</w:t>
            </w:r>
          </w:p>
        </w:tc>
        <w:tc>
          <w:tcPr>
            <w:tcW w:w="1238"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SORUMLUSU</w:t>
            </w:r>
          </w:p>
        </w:tc>
        <w:tc>
          <w:tcPr>
            <w:tcW w:w="1007"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TARİHİ</w:t>
            </w:r>
          </w:p>
        </w:tc>
      </w:tr>
      <w:tr w:rsidR="002B6FDB" w:rsidRPr="00D168E2" w:rsidTr="00661250">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1.1.1.</w:t>
            </w:r>
          </w:p>
        </w:tc>
        <w:tc>
          <w:tcPr>
            <w:tcW w:w="2250" w:type="pct"/>
            <w:tcBorders>
              <w:top w:val="nil"/>
              <w:left w:val="nil"/>
              <w:bottom w:val="single" w:sz="8" w:space="0" w:color="auto"/>
              <w:right w:val="single" w:sz="8" w:space="0" w:color="auto"/>
            </w:tcBorders>
            <w:shd w:val="clear" w:color="auto" w:fill="auto"/>
            <w:vAlign w:val="center"/>
          </w:tcPr>
          <w:p w:rsidR="002B6FDB" w:rsidRPr="00500D19" w:rsidRDefault="00500D19" w:rsidP="00500D19">
            <w:r w:rsidRPr="00500D19">
              <w:rPr>
                <w:rFonts w:ascii="Times New Roman" w:hAnsi="Times New Roman"/>
                <w:sz w:val="22"/>
                <w:szCs w:val="22"/>
              </w:rPr>
              <w:t>Anasınıfı eğitiminin, eğitimde devamın önemi ve getirileri hakkında velilere ve öğrencilere yönelik bilgilendirme çalışmaları yapılacaktır</w:t>
            </w:r>
            <w:r>
              <w:t>.</w:t>
            </w:r>
          </w:p>
        </w:tc>
        <w:tc>
          <w:tcPr>
            <w:tcW w:w="1238" w:type="pct"/>
            <w:tcBorders>
              <w:top w:val="nil"/>
              <w:left w:val="nil"/>
              <w:bottom w:val="single" w:sz="8" w:space="0" w:color="auto"/>
              <w:right w:val="single" w:sz="8" w:space="0" w:color="auto"/>
            </w:tcBorders>
            <w:shd w:val="clear" w:color="auto" w:fill="auto"/>
            <w:vAlign w:val="center"/>
          </w:tcPr>
          <w:p w:rsidR="00661250" w:rsidRDefault="00661250" w:rsidP="000A639E">
            <w:pPr>
              <w:spacing w:after="0" w:line="240" w:lineRule="auto"/>
              <w:jc w:val="both"/>
              <w:rPr>
                <w:rFonts w:ascii="Times New Roman" w:hAnsi="Times New Roman"/>
                <w:color w:val="000000"/>
                <w:szCs w:val="24"/>
              </w:rPr>
            </w:pPr>
            <w:r>
              <w:rPr>
                <w:rFonts w:ascii="Times New Roman" w:hAnsi="Times New Roman"/>
                <w:color w:val="000000"/>
                <w:szCs w:val="24"/>
              </w:rPr>
              <w:t>Anasınıfı Öğretmeni-</w:t>
            </w:r>
          </w:p>
          <w:p w:rsidR="002B6FDB" w:rsidRPr="00D168E2" w:rsidRDefault="00661250" w:rsidP="000A639E">
            <w:pPr>
              <w:spacing w:after="0" w:line="240" w:lineRule="auto"/>
              <w:jc w:val="both"/>
              <w:rPr>
                <w:rFonts w:ascii="Times New Roman" w:hAnsi="Times New Roman"/>
                <w:color w:val="000000"/>
                <w:szCs w:val="24"/>
              </w:rPr>
            </w:pPr>
            <w:r>
              <w:rPr>
                <w:rFonts w:ascii="Times New Roman" w:hAnsi="Times New Roman"/>
                <w:color w:val="000000"/>
                <w:szCs w:val="24"/>
              </w:rPr>
              <w:t xml:space="preserve">    Okul İdaresi</w:t>
            </w:r>
          </w:p>
        </w:tc>
        <w:tc>
          <w:tcPr>
            <w:tcW w:w="1007" w:type="pct"/>
            <w:tcBorders>
              <w:top w:val="nil"/>
              <w:left w:val="nil"/>
              <w:bottom w:val="single" w:sz="8" w:space="0" w:color="auto"/>
              <w:right w:val="single" w:sz="8" w:space="0" w:color="auto"/>
            </w:tcBorders>
            <w:shd w:val="clear" w:color="auto" w:fill="auto"/>
            <w:vAlign w:val="center"/>
          </w:tcPr>
          <w:p w:rsidR="002B6FDB" w:rsidRPr="00D168E2" w:rsidRDefault="00661250" w:rsidP="000140D3">
            <w:pPr>
              <w:spacing w:after="0" w:line="240" w:lineRule="auto"/>
              <w:jc w:val="both"/>
              <w:rPr>
                <w:rFonts w:ascii="Times New Roman" w:hAnsi="Times New Roman"/>
                <w:color w:val="000000"/>
                <w:szCs w:val="24"/>
              </w:rPr>
            </w:pPr>
            <w:r>
              <w:rPr>
                <w:rFonts w:ascii="Times New Roman" w:hAnsi="Times New Roman"/>
                <w:color w:val="000000"/>
                <w:szCs w:val="24"/>
              </w:rPr>
              <w:t>Her Yılın Eylül Ayı ve Şubat Aylarında</w:t>
            </w:r>
          </w:p>
        </w:tc>
      </w:tr>
      <w:tr w:rsidR="002B6FDB" w:rsidRPr="00D168E2" w:rsidTr="00661250">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1.1.2</w:t>
            </w:r>
          </w:p>
        </w:tc>
        <w:tc>
          <w:tcPr>
            <w:tcW w:w="2250" w:type="pct"/>
            <w:tcBorders>
              <w:top w:val="nil"/>
              <w:left w:val="nil"/>
              <w:bottom w:val="single" w:sz="8" w:space="0" w:color="auto"/>
              <w:right w:val="single" w:sz="8" w:space="0" w:color="auto"/>
            </w:tcBorders>
            <w:shd w:val="clear" w:color="auto" w:fill="auto"/>
            <w:vAlign w:val="center"/>
          </w:tcPr>
          <w:p w:rsidR="00A10EB9" w:rsidRPr="00500D19" w:rsidRDefault="00500D19" w:rsidP="00A10EB9">
            <w:pPr>
              <w:rPr>
                <w:rFonts w:ascii="Times New Roman" w:hAnsi="Times New Roman"/>
                <w:sz w:val="22"/>
                <w:szCs w:val="22"/>
              </w:rPr>
            </w:pPr>
            <w:r w:rsidRPr="00500D19">
              <w:rPr>
                <w:rFonts w:ascii="Times New Roman" w:hAnsi="Times New Roman"/>
                <w:sz w:val="22"/>
                <w:szCs w:val="22"/>
              </w:rPr>
              <w:t xml:space="preserve">Devamsızlık yapan öğrencilerin velileriyle görüşmeler  </w:t>
            </w:r>
            <w:r w:rsidR="000C13E2">
              <w:rPr>
                <w:rFonts w:ascii="Times New Roman" w:hAnsi="Times New Roman"/>
                <w:sz w:val="22"/>
                <w:szCs w:val="22"/>
              </w:rPr>
              <w:t xml:space="preserve"> </w:t>
            </w:r>
            <w:r w:rsidRPr="00500D19">
              <w:rPr>
                <w:rFonts w:ascii="Times New Roman" w:hAnsi="Times New Roman"/>
                <w:sz w:val="22"/>
                <w:szCs w:val="22"/>
              </w:rPr>
              <w:t>yapılarak devamsızlık  nedenlerinin tespit edilmesine ve okula devamlarının sağlanmasına çalışılacaktır.</w:t>
            </w:r>
            <w:r w:rsidR="00A10EB9" w:rsidRPr="00500D19">
              <w:rPr>
                <w:rFonts w:ascii="Times New Roman" w:hAnsi="Times New Roman"/>
                <w:sz w:val="22"/>
                <w:szCs w:val="22"/>
              </w:rPr>
              <w:t xml:space="preserve"> </w:t>
            </w:r>
            <w:r w:rsidR="00A10EB9" w:rsidRPr="00500D19">
              <w:rPr>
                <w:rFonts w:ascii="Times New Roman" w:hAnsi="Times New Roman"/>
                <w:sz w:val="22"/>
                <w:szCs w:val="22"/>
              </w:rPr>
              <w:lastRenderedPageBreak/>
              <w:t>Öğrencilerin devam durumu günlük takip edilecek, sabah ve öğleden sonraki devamsızlıklar öğrenci velisine hemen bildirilecektir.</w:t>
            </w:r>
          </w:p>
          <w:p w:rsidR="002B6FDB" w:rsidRPr="00D168E2" w:rsidRDefault="002B6FDB" w:rsidP="00A10EB9">
            <w:pPr>
              <w:rPr>
                <w:rFonts w:ascii="Times New Roman" w:hAnsi="Times New Roman"/>
                <w:szCs w:val="24"/>
                <w:highlight w:val="green"/>
              </w:rPr>
            </w:pPr>
          </w:p>
        </w:tc>
        <w:tc>
          <w:tcPr>
            <w:tcW w:w="1238" w:type="pct"/>
            <w:tcBorders>
              <w:top w:val="nil"/>
              <w:left w:val="nil"/>
              <w:bottom w:val="single" w:sz="8" w:space="0" w:color="auto"/>
              <w:right w:val="single" w:sz="8" w:space="0" w:color="auto"/>
            </w:tcBorders>
            <w:shd w:val="clear" w:color="auto" w:fill="auto"/>
            <w:vAlign w:val="center"/>
          </w:tcPr>
          <w:p w:rsidR="002B6FDB" w:rsidRDefault="00661250" w:rsidP="002B6FDB">
            <w:pPr>
              <w:spacing w:after="0" w:line="240" w:lineRule="auto"/>
              <w:jc w:val="both"/>
              <w:rPr>
                <w:rFonts w:ascii="Times New Roman" w:hAnsi="Times New Roman"/>
                <w:color w:val="000000"/>
                <w:szCs w:val="24"/>
              </w:rPr>
            </w:pPr>
            <w:r>
              <w:rPr>
                <w:rFonts w:ascii="Times New Roman" w:hAnsi="Times New Roman"/>
                <w:color w:val="000000"/>
                <w:szCs w:val="24"/>
              </w:rPr>
              <w:lastRenderedPageBreak/>
              <w:t>Sınıf Öğretmenleri-Okul İdaresi</w:t>
            </w: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Pr="00D168E2" w:rsidRDefault="00A10EB9" w:rsidP="002B6FDB">
            <w:pPr>
              <w:spacing w:after="0" w:line="240" w:lineRule="auto"/>
              <w:jc w:val="both"/>
              <w:rPr>
                <w:rFonts w:ascii="Times New Roman" w:hAnsi="Times New Roman"/>
                <w:color w:val="000000"/>
                <w:szCs w:val="24"/>
              </w:rPr>
            </w:pPr>
            <w:r>
              <w:rPr>
                <w:rFonts w:ascii="Times New Roman" w:hAnsi="Times New Roman"/>
                <w:color w:val="000000"/>
                <w:szCs w:val="24"/>
              </w:rPr>
              <w:t>Sınıf Öğretmeni-Okul İdaresi</w:t>
            </w:r>
          </w:p>
        </w:tc>
        <w:tc>
          <w:tcPr>
            <w:tcW w:w="1007" w:type="pct"/>
            <w:tcBorders>
              <w:top w:val="nil"/>
              <w:left w:val="nil"/>
              <w:bottom w:val="single" w:sz="8" w:space="0" w:color="auto"/>
              <w:right w:val="single" w:sz="8" w:space="0" w:color="auto"/>
            </w:tcBorders>
            <w:shd w:val="clear" w:color="auto" w:fill="auto"/>
            <w:vAlign w:val="center"/>
          </w:tcPr>
          <w:p w:rsidR="002B6FDB" w:rsidRDefault="00661250" w:rsidP="002B6FDB">
            <w:pPr>
              <w:spacing w:after="0" w:line="240" w:lineRule="auto"/>
              <w:jc w:val="both"/>
              <w:rPr>
                <w:rFonts w:ascii="Times New Roman" w:hAnsi="Times New Roman"/>
                <w:color w:val="000000"/>
                <w:szCs w:val="24"/>
              </w:rPr>
            </w:pPr>
            <w:r>
              <w:rPr>
                <w:rFonts w:ascii="Times New Roman" w:hAnsi="Times New Roman"/>
                <w:color w:val="000000"/>
                <w:szCs w:val="24"/>
              </w:rPr>
              <w:lastRenderedPageBreak/>
              <w:t xml:space="preserve">Veli Toplantılarında </w:t>
            </w: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Default="00A10EB9" w:rsidP="002B6FDB">
            <w:pPr>
              <w:spacing w:after="0" w:line="240" w:lineRule="auto"/>
              <w:jc w:val="both"/>
              <w:rPr>
                <w:rFonts w:ascii="Times New Roman" w:hAnsi="Times New Roman"/>
                <w:color w:val="000000"/>
                <w:szCs w:val="24"/>
              </w:rPr>
            </w:pPr>
          </w:p>
          <w:p w:rsidR="00A10EB9" w:rsidRPr="00D168E2" w:rsidRDefault="00A10EB9" w:rsidP="002B6FDB">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sürecindeki her gün</w:t>
            </w:r>
          </w:p>
        </w:tc>
      </w:tr>
      <w:tr w:rsidR="00D04814" w:rsidRPr="00D168E2" w:rsidTr="00661250">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04814" w:rsidRPr="00D168E2" w:rsidRDefault="00D0481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lastRenderedPageBreak/>
              <w:t>1.1.3</w:t>
            </w:r>
          </w:p>
        </w:tc>
        <w:tc>
          <w:tcPr>
            <w:tcW w:w="2250" w:type="pct"/>
            <w:tcBorders>
              <w:top w:val="nil"/>
              <w:left w:val="nil"/>
              <w:bottom w:val="single" w:sz="8" w:space="0" w:color="auto"/>
              <w:right w:val="single" w:sz="8" w:space="0" w:color="auto"/>
            </w:tcBorders>
            <w:shd w:val="clear" w:color="auto" w:fill="auto"/>
            <w:vAlign w:val="center"/>
          </w:tcPr>
          <w:p w:rsidR="00D04814" w:rsidRPr="00D168E2" w:rsidRDefault="00D04814" w:rsidP="003C22F5">
            <w:pPr>
              <w:spacing w:after="0" w:line="240" w:lineRule="auto"/>
              <w:jc w:val="both"/>
              <w:rPr>
                <w:rFonts w:ascii="Times New Roman" w:hAnsi="Times New Roman"/>
                <w:szCs w:val="24"/>
                <w:highlight w:val="green"/>
              </w:rPr>
            </w:pPr>
            <w:r>
              <w:rPr>
                <w:rFonts w:ascii="Times New Roman" w:hAnsi="Times New Roman"/>
                <w:szCs w:val="24"/>
              </w:rPr>
              <w:t>Okula yeni başlayan öğrencileri</w:t>
            </w:r>
            <w:r w:rsidR="000C13E2">
              <w:rPr>
                <w:rFonts w:ascii="Times New Roman" w:hAnsi="Times New Roman"/>
                <w:szCs w:val="24"/>
              </w:rPr>
              <w:t xml:space="preserve"> </w:t>
            </w:r>
            <w:r>
              <w:rPr>
                <w:rFonts w:ascii="Times New Roman" w:hAnsi="Times New Roman"/>
                <w:szCs w:val="24"/>
              </w:rPr>
              <w:t xml:space="preserve"> oryantasyon eğitimine katılanlarını artırılmaya çalışılacaktır</w:t>
            </w:r>
          </w:p>
        </w:tc>
        <w:tc>
          <w:tcPr>
            <w:tcW w:w="1238" w:type="pct"/>
            <w:tcBorders>
              <w:top w:val="nil"/>
              <w:left w:val="nil"/>
              <w:bottom w:val="single" w:sz="8" w:space="0" w:color="auto"/>
              <w:right w:val="single" w:sz="8" w:space="0" w:color="auto"/>
            </w:tcBorders>
            <w:shd w:val="clear" w:color="auto" w:fill="auto"/>
            <w:vAlign w:val="center"/>
          </w:tcPr>
          <w:p w:rsidR="00D04814" w:rsidRPr="00D168E2" w:rsidRDefault="00D04814" w:rsidP="003C22F5">
            <w:pPr>
              <w:spacing w:after="0" w:line="240" w:lineRule="auto"/>
              <w:jc w:val="both"/>
              <w:rPr>
                <w:rFonts w:ascii="Times New Roman" w:hAnsi="Times New Roman"/>
                <w:color w:val="000000"/>
                <w:szCs w:val="24"/>
              </w:rPr>
            </w:pPr>
            <w:r>
              <w:rPr>
                <w:rFonts w:ascii="Times New Roman" w:hAnsi="Times New Roman"/>
                <w:color w:val="000000"/>
                <w:szCs w:val="24"/>
              </w:rPr>
              <w:t>1.Sınıf Öğretmeni-Okul İdaresi</w:t>
            </w:r>
          </w:p>
        </w:tc>
        <w:tc>
          <w:tcPr>
            <w:tcW w:w="1007" w:type="pct"/>
            <w:tcBorders>
              <w:top w:val="nil"/>
              <w:left w:val="nil"/>
              <w:bottom w:val="single" w:sz="8" w:space="0" w:color="auto"/>
              <w:right w:val="single" w:sz="8" w:space="0" w:color="auto"/>
            </w:tcBorders>
            <w:shd w:val="clear" w:color="auto" w:fill="auto"/>
            <w:vAlign w:val="center"/>
          </w:tcPr>
          <w:p w:rsidR="00D04814" w:rsidRPr="00D168E2" w:rsidRDefault="00D04814" w:rsidP="003C22F5">
            <w:pPr>
              <w:spacing w:after="0" w:line="240" w:lineRule="auto"/>
              <w:jc w:val="both"/>
              <w:rPr>
                <w:rFonts w:ascii="Times New Roman" w:hAnsi="Times New Roman"/>
                <w:color w:val="000000"/>
                <w:szCs w:val="24"/>
              </w:rPr>
            </w:pPr>
            <w:r>
              <w:rPr>
                <w:rFonts w:ascii="Times New Roman" w:hAnsi="Times New Roman"/>
                <w:color w:val="000000"/>
                <w:szCs w:val="24"/>
              </w:rPr>
              <w:t>Eylül Ayının 2. Haftası</w:t>
            </w:r>
          </w:p>
        </w:tc>
      </w:tr>
      <w:tr w:rsidR="00D27818" w:rsidRPr="00D168E2" w:rsidTr="00661250">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27818" w:rsidRPr="00D168E2" w:rsidRDefault="00D27818"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1.1.4</w:t>
            </w:r>
          </w:p>
        </w:tc>
        <w:tc>
          <w:tcPr>
            <w:tcW w:w="2250" w:type="pct"/>
            <w:tcBorders>
              <w:top w:val="nil"/>
              <w:left w:val="nil"/>
              <w:bottom w:val="single" w:sz="8" w:space="0" w:color="auto"/>
              <w:right w:val="single" w:sz="8" w:space="0" w:color="auto"/>
            </w:tcBorders>
            <w:shd w:val="clear" w:color="auto" w:fill="auto"/>
            <w:vAlign w:val="center"/>
          </w:tcPr>
          <w:p w:rsidR="00D27818" w:rsidRPr="00D168E2" w:rsidRDefault="00D04814" w:rsidP="00D04814">
            <w:pPr>
              <w:spacing w:after="0" w:line="240" w:lineRule="auto"/>
              <w:jc w:val="both"/>
              <w:rPr>
                <w:rFonts w:ascii="Times New Roman" w:hAnsi="Times New Roman"/>
                <w:szCs w:val="24"/>
                <w:highlight w:val="green"/>
              </w:rPr>
            </w:pPr>
            <w:r>
              <w:rPr>
                <w:rFonts w:ascii="Times New Roman" w:hAnsi="Times New Roman"/>
                <w:szCs w:val="24"/>
              </w:rPr>
              <w:t>Anasınıfına devamsızlık probleminin sebepleri araştırılacak sorun alanına yönelik çözümler geliştirilecek.</w:t>
            </w:r>
            <w:r w:rsidR="00477B7E">
              <w:rPr>
                <w:rFonts w:ascii="Times New Roman" w:hAnsi="Times New Roman"/>
                <w:szCs w:val="24"/>
              </w:rPr>
              <w:t xml:space="preserve"> </w:t>
            </w:r>
            <w:r>
              <w:rPr>
                <w:rFonts w:ascii="Times New Roman" w:hAnsi="Times New Roman"/>
                <w:szCs w:val="24"/>
              </w:rPr>
              <w:t>Velilerle işbirliği yapılarak okul öncesi eğitiminin önemi anlatıl</w:t>
            </w:r>
            <w:r w:rsidR="00477B7E">
              <w:rPr>
                <w:rFonts w:ascii="Times New Roman" w:hAnsi="Times New Roman"/>
                <w:szCs w:val="24"/>
              </w:rPr>
              <w:t>a</w:t>
            </w:r>
            <w:r>
              <w:rPr>
                <w:rFonts w:ascii="Times New Roman" w:hAnsi="Times New Roman"/>
                <w:szCs w:val="24"/>
              </w:rPr>
              <w:t>caktır.</w:t>
            </w:r>
          </w:p>
        </w:tc>
        <w:tc>
          <w:tcPr>
            <w:tcW w:w="1238" w:type="pct"/>
            <w:tcBorders>
              <w:top w:val="nil"/>
              <w:left w:val="nil"/>
              <w:bottom w:val="single" w:sz="8" w:space="0" w:color="auto"/>
              <w:right w:val="single" w:sz="8" w:space="0" w:color="auto"/>
            </w:tcBorders>
            <w:shd w:val="clear" w:color="auto" w:fill="auto"/>
            <w:vAlign w:val="center"/>
          </w:tcPr>
          <w:p w:rsidR="00D04814" w:rsidRDefault="00D04814" w:rsidP="00D04814">
            <w:pPr>
              <w:spacing w:after="0" w:line="240" w:lineRule="auto"/>
              <w:jc w:val="both"/>
              <w:rPr>
                <w:rFonts w:ascii="Times New Roman" w:hAnsi="Times New Roman"/>
                <w:color w:val="000000"/>
                <w:szCs w:val="24"/>
              </w:rPr>
            </w:pPr>
            <w:r>
              <w:rPr>
                <w:rFonts w:ascii="Times New Roman" w:hAnsi="Times New Roman"/>
                <w:color w:val="000000"/>
                <w:szCs w:val="24"/>
              </w:rPr>
              <w:t>Anasınıfı Öğretmeni-</w:t>
            </w:r>
          </w:p>
          <w:p w:rsidR="00D27818" w:rsidRPr="00D168E2" w:rsidRDefault="00D04814" w:rsidP="00D04814">
            <w:pPr>
              <w:spacing w:after="0" w:line="240" w:lineRule="auto"/>
              <w:jc w:val="both"/>
              <w:rPr>
                <w:rFonts w:ascii="Times New Roman" w:hAnsi="Times New Roman"/>
                <w:color w:val="000000"/>
                <w:szCs w:val="24"/>
              </w:rPr>
            </w:pPr>
            <w:r>
              <w:rPr>
                <w:rFonts w:ascii="Times New Roman" w:hAnsi="Times New Roman"/>
                <w:color w:val="000000"/>
                <w:szCs w:val="24"/>
              </w:rPr>
              <w:t xml:space="preserve">    Okul İdaresi</w:t>
            </w:r>
          </w:p>
        </w:tc>
        <w:tc>
          <w:tcPr>
            <w:tcW w:w="1007" w:type="pct"/>
            <w:tcBorders>
              <w:top w:val="nil"/>
              <w:left w:val="nil"/>
              <w:bottom w:val="single" w:sz="8" w:space="0" w:color="auto"/>
              <w:right w:val="single" w:sz="8" w:space="0" w:color="auto"/>
            </w:tcBorders>
            <w:shd w:val="clear" w:color="auto" w:fill="auto"/>
            <w:vAlign w:val="center"/>
          </w:tcPr>
          <w:p w:rsidR="00D27818" w:rsidRPr="00D168E2" w:rsidRDefault="00F73C7A" w:rsidP="007E670B">
            <w:pPr>
              <w:spacing w:after="0" w:line="240" w:lineRule="auto"/>
              <w:jc w:val="both"/>
              <w:rPr>
                <w:rFonts w:ascii="Times New Roman" w:hAnsi="Times New Roman"/>
                <w:color w:val="000000"/>
                <w:szCs w:val="24"/>
              </w:rPr>
            </w:pPr>
            <w:r>
              <w:rPr>
                <w:rFonts w:ascii="Times New Roman" w:hAnsi="Times New Roman"/>
                <w:color w:val="000000"/>
                <w:szCs w:val="24"/>
              </w:rPr>
              <w:t>Her Yılın Eylül Ayı ve Şubat Aylarında. Devamlı veli ziyaretler</w:t>
            </w:r>
          </w:p>
        </w:tc>
      </w:tr>
    </w:tbl>
    <w:p w:rsidR="002B6FDB" w:rsidRDefault="002B6FDB" w:rsidP="002B6FDB">
      <w:pPr>
        <w:rPr>
          <w:rFonts w:ascii="Times New Roman" w:hAnsi="Times New Roman"/>
          <w:szCs w:val="24"/>
        </w:rPr>
      </w:pPr>
      <w:bookmarkStart w:id="45" w:name="_Toc529519464"/>
    </w:p>
    <w:p w:rsidR="001A578E" w:rsidRDefault="001A578E" w:rsidP="002B6FDB">
      <w:pPr>
        <w:rPr>
          <w:rFonts w:ascii="Times New Roman" w:hAnsi="Times New Roman"/>
          <w:szCs w:val="24"/>
        </w:rPr>
      </w:pPr>
    </w:p>
    <w:p w:rsidR="001A578E" w:rsidRPr="00D168E2" w:rsidRDefault="001A578E" w:rsidP="002B6FDB">
      <w:pPr>
        <w:rPr>
          <w:rFonts w:ascii="Times New Roman" w:hAnsi="Times New Roman"/>
          <w:szCs w:val="24"/>
        </w:rPr>
      </w:pPr>
    </w:p>
    <w:p w:rsidR="00DF35C9" w:rsidRPr="00D168E2" w:rsidRDefault="003072A7" w:rsidP="00674CE1">
      <w:pPr>
        <w:rPr>
          <w:rFonts w:ascii="Times New Roman" w:hAnsi="Times New Roman"/>
          <w:b/>
          <w:bCs/>
          <w:szCs w:val="24"/>
        </w:rPr>
      </w:pPr>
      <w:bookmarkStart w:id="46" w:name="_Toc534378292"/>
      <w:r w:rsidRPr="00D168E2">
        <w:rPr>
          <w:rFonts w:ascii="Times New Roman" w:hAnsi="Times New Roman"/>
          <w:b/>
          <w:bCs/>
          <w:szCs w:val="24"/>
        </w:rPr>
        <w:t xml:space="preserve">TEMA </w:t>
      </w:r>
      <w:r w:rsidR="00782D62" w:rsidRPr="00D168E2">
        <w:rPr>
          <w:rFonts w:ascii="Times New Roman" w:hAnsi="Times New Roman"/>
          <w:b/>
          <w:bCs/>
          <w:szCs w:val="24"/>
        </w:rPr>
        <w:t>II: EĞİTİM</w:t>
      </w:r>
      <w:r w:rsidRPr="00D168E2">
        <w:rPr>
          <w:rFonts w:ascii="Times New Roman" w:hAnsi="Times New Roman"/>
          <w:b/>
          <w:bCs/>
          <w:szCs w:val="24"/>
        </w:rPr>
        <w:t xml:space="preserve"> VE ÖĞRETİMDE K</w:t>
      </w:r>
      <w:r w:rsidR="006C0ADF" w:rsidRPr="00D168E2">
        <w:rPr>
          <w:rFonts w:ascii="Times New Roman" w:hAnsi="Times New Roman"/>
          <w:b/>
          <w:bCs/>
          <w:szCs w:val="24"/>
        </w:rPr>
        <w:t>A</w:t>
      </w:r>
      <w:r w:rsidRPr="00D168E2">
        <w:rPr>
          <w:rFonts w:ascii="Times New Roman" w:hAnsi="Times New Roman"/>
          <w:b/>
          <w:bCs/>
          <w:szCs w:val="24"/>
        </w:rPr>
        <w:t>LİTENİN ARTIRILMASI</w:t>
      </w:r>
      <w:bookmarkEnd w:id="45"/>
      <w:bookmarkEnd w:id="46"/>
    </w:p>
    <w:p w:rsidR="00756936" w:rsidRPr="009D594C" w:rsidRDefault="00756936" w:rsidP="00DF3BF4">
      <w:pPr>
        <w:pStyle w:val="Balk3"/>
        <w:spacing w:before="120" w:after="120"/>
        <w:rPr>
          <w:rFonts w:ascii="Times New Roman" w:hAnsi="Times New Roman"/>
          <w:b/>
          <w:bCs/>
          <w:color w:val="000000"/>
          <w:sz w:val="24"/>
          <w:szCs w:val="24"/>
        </w:rPr>
      </w:pPr>
      <w:r w:rsidRPr="009D594C">
        <w:rPr>
          <w:rFonts w:ascii="Times New Roman" w:hAnsi="Times New Roman"/>
          <w:b/>
          <w:bCs/>
          <w:color w:val="000000"/>
          <w:sz w:val="24"/>
          <w:szCs w:val="24"/>
        </w:rPr>
        <w:t xml:space="preserve">Stratejik Amaç 2: </w:t>
      </w:r>
    </w:p>
    <w:p w:rsidR="00505C20" w:rsidRPr="009D594C" w:rsidRDefault="00505C20" w:rsidP="00DF3BF4">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 xml:space="preserve">Bütün bireylere ulusal ve uluslararası ölçütlerde bilgi, beceri, tutum ve davranışın </w:t>
      </w:r>
      <w:r w:rsidR="00DF3BF4" w:rsidRPr="009D594C">
        <w:rPr>
          <w:rFonts w:ascii="Times New Roman" w:eastAsia="Calibri" w:hAnsi="Times New Roman"/>
          <w:b/>
          <w:bCs/>
          <w:color w:val="000000"/>
          <w:szCs w:val="24"/>
          <w:lang w:eastAsia="en-US"/>
        </w:rPr>
        <w:t>k</w:t>
      </w:r>
      <w:r w:rsidRPr="009D594C">
        <w:rPr>
          <w:rFonts w:ascii="Times New Roman" w:eastAsia="Calibri" w:hAnsi="Times New Roman"/>
          <w:b/>
          <w:bCs/>
          <w:color w:val="000000"/>
          <w:szCs w:val="24"/>
          <w:lang w:eastAsia="en-US"/>
        </w:rPr>
        <w:t>azandırılmasına; girişimci, yenilikçi, dil becerileri yüksek, iletişime ve öğrenmeye açık, özgüven ve sorumluluk sahibi sağlıklı ve mutlu</w:t>
      </w:r>
      <w:r w:rsidR="00DF3BF4"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bireylerin yetişmesine imkân sağlamak.</w:t>
      </w:r>
    </w:p>
    <w:p w:rsidR="00756936" w:rsidRPr="00D168E2" w:rsidRDefault="00756936" w:rsidP="00B92E67">
      <w:pPr>
        <w:pStyle w:val="Balk3"/>
        <w:jc w:val="both"/>
        <w:rPr>
          <w:rFonts w:ascii="Times New Roman" w:hAnsi="Times New Roman"/>
          <w:sz w:val="24"/>
          <w:szCs w:val="24"/>
        </w:rPr>
      </w:pPr>
      <w:r w:rsidRPr="00D168E2">
        <w:rPr>
          <w:rStyle w:val="Balk4Char"/>
          <w:rFonts w:ascii="Times New Roman" w:hAnsi="Times New Roman"/>
          <w:b/>
          <w:bCs/>
          <w:sz w:val="24"/>
          <w:szCs w:val="24"/>
        </w:rPr>
        <w:t xml:space="preserve">Stratejik Hedef </w:t>
      </w:r>
      <w:r w:rsidR="008D4E73" w:rsidRPr="00D168E2">
        <w:rPr>
          <w:rStyle w:val="Balk4Char"/>
          <w:rFonts w:ascii="Times New Roman" w:hAnsi="Times New Roman"/>
          <w:b/>
          <w:bCs/>
          <w:sz w:val="24"/>
          <w:szCs w:val="24"/>
        </w:rPr>
        <w:t>2</w:t>
      </w:r>
      <w:r w:rsidRPr="00D168E2">
        <w:rPr>
          <w:rStyle w:val="Balk4Char"/>
          <w:rFonts w:ascii="Times New Roman" w:hAnsi="Times New Roman"/>
          <w:b/>
          <w:bCs/>
          <w:sz w:val="24"/>
          <w:szCs w:val="24"/>
        </w:rPr>
        <w:t>.1.</w:t>
      </w:r>
      <w:r w:rsidR="00B92E67" w:rsidRPr="00D168E2">
        <w:rPr>
          <w:rFonts w:ascii="Times New Roman" w:hAnsi="Times New Roman"/>
          <w:sz w:val="24"/>
          <w:szCs w:val="24"/>
        </w:rPr>
        <w:t xml:space="preserve"> </w:t>
      </w:r>
      <w:r w:rsidR="008D4E73" w:rsidRPr="00D168E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D168E2">
        <w:rPr>
          <w:rFonts w:ascii="Times New Roman" w:hAnsi="Times New Roman"/>
          <w:sz w:val="24"/>
          <w:szCs w:val="24"/>
        </w:rPr>
        <w:t xml:space="preserve">ve sosyal faaliyetlere etkin katılımı </w:t>
      </w:r>
      <w:r w:rsidR="008D4E73" w:rsidRPr="00D168E2">
        <w:rPr>
          <w:rFonts w:ascii="Times New Roman" w:hAnsi="Times New Roman"/>
          <w:sz w:val="24"/>
          <w:szCs w:val="24"/>
        </w:rPr>
        <w:t>artırılacaktır.</w:t>
      </w:r>
    </w:p>
    <w:p w:rsidR="00C551F1" w:rsidRPr="00C551F1" w:rsidRDefault="00C551F1" w:rsidP="00C551F1">
      <w:pPr>
        <w:jc w:val="center"/>
        <w:rPr>
          <w:rFonts w:ascii="Times New Roman" w:hAnsi="Times New Roman"/>
          <w:b/>
          <w:color w:val="FF0000"/>
          <w:szCs w:val="24"/>
        </w:rPr>
      </w:pPr>
      <w:r w:rsidRPr="00C551F1">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551F1" w:rsidRPr="00C551F1" w:rsidTr="00D168E2">
        <w:trPr>
          <w:trHeight w:val="20"/>
        </w:trPr>
        <w:tc>
          <w:tcPr>
            <w:tcW w:w="1223" w:type="dxa"/>
            <w:vMerge w:val="restart"/>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C551F1" w:rsidRPr="00C551F1" w:rsidTr="00D168E2">
        <w:trPr>
          <w:trHeight w:val="20"/>
        </w:trPr>
        <w:tc>
          <w:tcPr>
            <w:tcW w:w="1223"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61"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726"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702"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761"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16"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.1.1</w:t>
            </w:r>
          </w:p>
        </w:tc>
        <w:tc>
          <w:tcPr>
            <w:tcW w:w="3138" w:type="dxa"/>
            <w:shd w:val="clear" w:color="auto" w:fill="auto"/>
            <w:vAlign w:val="center"/>
          </w:tcPr>
          <w:p w:rsidR="00DD65A4" w:rsidRPr="00C551F1" w:rsidRDefault="00DD65A4" w:rsidP="0085244B">
            <w:pPr>
              <w:spacing w:after="0" w:line="240" w:lineRule="auto"/>
              <w:rPr>
                <w:rFonts w:ascii="Times New Roman" w:hAnsi="Times New Roman"/>
                <w:szCs w:val="24"/>
              </w:rPr>
            </w:pPr>
            <w:r>
              <w:rPr>
                <w:rFonts w:ascii="Times New Roman" w:hAnsi="Times New Roman"/>
                <w:szCs w:val="24"/>
              </w:rPr>
              <w:t>Takdir veya teşekkür belgesi alan öğrenci oranı</w:t>
            </w:r>
          </w:p>
        </w:tc>
        <w:tc>
          <w:tcPr>
            <w:tcW w:w="1020" w:type="dxa"/>
            <w:shd w:val="clear" w:color="auto" w:fill="auto"/>
            <w:noWrap/>
            <w:vAlign w:val="center"/>
          </w:tcPr>
          <w:p w:rsidR="00DD65A4" w:rsidRPr="00C551F1" w:rsidRDefault="00FD1FD0" w:rsidP="00D168E2">
            <w:pPr>
              <w:spacing w:after="0" w:line="240" w:lineRule="auto"/>
              <w:rPr>
                <w:rFonts w:ascii="Times New Roman" w:hAnsi="Times New Roman"/>
                <w:szCs w:val="24"/>
              </w:rPr>
            </w:pPr>
            <w:r>
              <w:rPr>
                <w:rFonts w:ascii="Times New Roman" w:hAnsi="Times New Roman"/>
                <w:szCs w:val="24"/>
              </w:rPr>
              <w:t>%</w:t>
            </w:r>
            <w:r w:rsidR="00F66243">
              <w:rPr>
                <w:rFonts w:ascii="Times New Roman" w:hAnsi="Times New Roman"/>
                <w:szCs w:val="24"/>
              </w:rPr>
              <w:t xml:space="preserve"> 40</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%60</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%70</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.1.2</w:t>
            </w:r>
          </w:p>
        </w:tc>
        <w:tc>
          <w:tcPr>
            <w:tcW w:w="3138" w:type="dxa"/>
            <w:shd w:val="clear" w:color="auto" w:fill="auto"/>
            <w:vAlign w:val="center"/>
          </w:tcPr>
          <w:p w:rsidR="00DD65A4" w:rsidRPr="00C551F1" w:rsidRDefault="00DD65A4" w:rsidP="0085244B">
            <w:pPr>
              <w:spacing w:after="0" w:line="240" w:lineRule="auto"/>
              <w:rPr>
                <w:rFonts w:ascii="Times New Roman" w:hAnsi="Times New Roman"/>
                <w:szCs w:val="24"/>
              </w:rPr>
            </w:pPr>
            <w:r>
              <w:rPr>
                <w:rFonts w:ascii="Times New Roman" w:hAnsi="Times New Roman"/>
                <w:szCs w:val="24"/>
              </w:rPr>
              <w:t>Öğrencilerin yıl sonu not ortalaması</w:t>
            </w:r>
          </w:p>
        </w:tc>
        <w:tc>
          <w:tcPr>
            <w:tcW w:w="1020" w:type="dxa"/>
            <w:shd w:val="clear" w:color="auto" w:fill="auto"/>
            <w:noWrap/>
            <w:vAlign w:val="center"/>
          </w:tcPr>
          <w:p w:rsidR="00DD65A4" w:rsidRPr="00C551F1" w:rsidRDefault="00F66243" w:rsidP="00D168E2">
            <w:pPr>
              <w:spacing w:after="0" w:line="240" w:lineRule="auto"/>
              <w:rPr>
                <w:rFonts w:ascii="Times New Roman" w:hAnsi="Times New Roman"/>
                <w:szCs w:val="24"/>
              </w:rPr>
            </w:pPr>
            <w:r>
              <w:rPr>
                <w:rFonts w:ascii="Times New Roman" w:hAnsi="Times New Roman"/>
                <w:szCs w:val="24"/>
              </w:rPr>
              <w:t>71.9</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75</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85</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85</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85</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.1.3</w:t>
            </w:r>
          </w:p>
        </w:tc>
        <w:tc>
          <w:tcPr>
            <w:tcW w:w="3138" w:type="dxa"/>
            <w:shd w:val="clear" w:color="auto" w:fill="auto"/>
            <w:vAlign w:val="center"/>
          </w:tcPr>
          <w:p w:rsidR="00DD65A4" w:rsidRPr="00C551F1" w:rsidRDefault="00DD65A4" w:rsidP="0085244B">
            <w:pPr>
              <w:spacing w:after="0" w:line="240" w:lineRule="auto"/>
              <w:rPr>
                <w:rFonts w:ascii="Times New Roman" w:hAnsi="Times New Roman"/>
                <w:szCs w:val="24"/>
              </w:rPr>
            </w:pPr>
            <w:r>
              <w:rPr>
                <w:rFonts w:ascii="Times New Roman" w:hAnsi="Times New Roman"/>
                <w:szCs w:val="24"/>
              </w:rPr>
              <w:t>Çalışan memnuniyet oranı</w:t>
            </w:r>
          </w:p>
        </w:tc>
        <w:tc>
          <w:tcPr>
            <w:tcW w:w="1020" w:type="dxa"/>
            <w:shd w:val="clear" w:color="auto" w:fill="auto"/>
            <w:noWrap/>
            <w:vAlign w:val="center"/>
          </w:tcPr>
          <w:p w:rsidR="00DD65A4" w:rsidRPr="00C551F1" w:rsidRDefault="00FD1FD0" w:rsidP="00D168E2">
            <w:pPr>
              <w:spacing w:after="0" w:line="240" w:lineRule="auto"/>
              <w:rPr>
                <w:rFonts w:ascii="Times New Roman" w:hAnsi="Times New Roman"/>
                <w:szCs w:val="24"/>
              </w:rPr>
            </w:pPr>
            <w:r>
              <w:rPr>
                <w:rFonts w:ascii="Times New Roman" w:hAnsi="Times New Roman"/>
                <w:szCs w:val="24"/>
              </w:rPr>
              <w:t>%</w:t>
            </w:r>
            <w:r w:rsidR="00A32D0C">
              <w:rPr>
                <w:rFonts w:ascii="Times New Roman" w:hAnsi="Times New Roman"/>
                <w:szCs w:val="24"/>
              </w:rPr>
              <w:t>7</w:t>
            </w:r>
            <w:r w:rsidR="00A43CD9">
              <w:rPr>
                <w:rFonts w:ascii="Times New Roman" w:hAnsi="Times New Roman"/>
                <w:szCs w:val="24"/>
              </w:rPr>
              <w:t>5</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w:t>
            </w:r>
            <w:r w:rsidR="00A43CD9">
              <w:rPr>
                <w:rFonts w:ascii="Times New Roman" w:hAnsi="Times New Roman"/>
                <w:szCs w:val="24"/>
              </w:rPr>
              <w:t>80</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w:t>
            </w:r>
            <w:r w:rsidR="00A43CD9">
              <w:rPr>
                <w:rFonts w:ascii="Times New Roman" w:hAnsi="Times New Roman"/>
                <w:szCs w:val="24"/>
              </w:rPr>
              <w:t>5</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w:t>
            </w:r>
            <w:r w:rsidR="00A43CD9">
              <w:rPr>
                <w:rFonts w:ascii="Times New Roman" w:hAnsi="Times New Roman"/>
                <w:szCs w:val="24"/>
              </w:rPr>
              <w:t>90</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w:t>
            </w:r>
            <w:r w:rsidR="00A43CD9">
              <w:rPr>
                <w:rFonts w:ascii="Times New Roman" w:hAnsi="Times New Roman"/>
                <w:szCs w:val="24"/>
              </w:rPr>
              <w:t>90</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w:t>
            </w:r>
            <w:r w:rsidR="00A43CD9">
              <w:rPr>
                <w:rFonts w:ascii="Times New Roman" w:hAnsi="Times New Roman"/>
                <w:szCs w:val="24"/>
              </w:rPr>
              <w:t>100</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.1.4</w:t>
            </w:r>
          </w:p>
        </w:tc>
        <w:tc>
          <w:tcPr>
            <w:tcW w:w="3138" w:type="dxa"/>
            <w:shd w:val="clear" w:color="auto" w:fill="auto"/>
            <w:vAlign w:val="center"/>
          </w:tcPr>
          <w:p w:rsidR="00DD65A4" w:rsidRPr="00C551F1" w:rsidRDefault="00DD65A4" w:rsidP="0085244B">
            <w:pPr>
              <w:spacing w:after="0" w:line="240" w:lineRule="auto"/>
              <w:rPr>
                <w:rFonts w:ascii="Times New Roman" w:hAnsi="Times New Roman"/>
                <w:szCs w:val="24"/>
              </w:rPr>
            </w:pPr>
            <w:r>
              <w:rPr>
                <w:rFonts w:ascii="Times New Roman" w:hAnsi="Times New Roman"/>
                <w:szCs w:val="24"/>
              </w:rPr>
              <w:t xml:space="preserve">Öğrenci başına okunan ortalama </w:t>
            </w:r>
            <w:r w:rsidR="00A32D0C">
              <w:rPr>
                <w:rFonts w:ascii="Times New Roman" w:hAnsi="Times New Roman"/>
                <w:szCs w:val="24"/>
              </w:rPr>
              <w:t xml:space="preserve">kitap sayısı </w:t>
            </w:r>
          </w:p>
        </w:tc>
        <w:tc>
          <w:tcPr>
            <w:tcW w:w="1020" w:type="dxa"/>
            <w:shd w:val="clear" w:color="auto" w:fill="auto"/>
            <w:noWrap/>
            <w:vAlign w:val="center"/>
          </w:tcPr>
          <w:p w:rsidR="00DD65A4" w:rsidRPr="00C551F1" w:rsidRDefault="00A32D0C" w:rsidP="00D168E2">
            <w:pPr>
              <w:spacing w:after="0" w:line="240" w:lineRule="auto"/>
              <w:rPr>
                <w:rFonts w:ascii="Times New Roman" w:hAnsi="Times New Roman"/>
                <w:szCs w:val="24"/>
              </w:rPr>
            </w:pPr>
            <w:r>
              <w:rPr>
                <w:rFonts w:ascii="Times New Roman" w:hAnsi="Times New Roman"/>
                <w:szCs w:val="24"/>
              </w:rPr>
              <w:t xml:space="preserve">   8</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15</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20</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25</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30</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35</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.1.5</w:t>
            </w:r>
          </w:p>
        </w:tc>
        <w:tc>
          <w:tcPr>
            <w:tcW w:w="3138" w:type="dxa"/>
            <w:shd w:val="clear" w:color="auto" w:fill="auto"/>
            <w:vAlign w:val="center"/>
          </w:tcPr>
          <w:p w:rsidR="00DD65A4" w:rsidRPr="00C551F1" w:rsidRDefault="00DD65A4" w:rsidP="0085244B">
            <w:pPr>
              <w:spacing w:after="0" w:line="240" w:lineRule="auto"/>
              <w:rPr>
                <w:rFonts w:ascii="Times New Roman" w:hAnsi="Times New Roman"/>
                <w:szCs w:val="24"/>
              </w:rPr>
            </w:pPr>
            <w:r>
              <w:rPr>
                <w:rFonts w:ascii="Times New Roman" w:hAnsi="Times New Roman"/>
                <w:szCs w:val="24"/>
              </w:rPr>
              <w:t>Her sınıf düzeyinde yabancı dil yılsonu not ortalaması</w:t>
            </w:r>
          </w:p>
        </w:tc>
        <w:tc>
          <w:tcPr>
            <w:tcW w:w="1020" w:type="dxa"/>
            <w:shd w:val="clear" w:color="auto" w:fill="auto"/>
            <w:noWrap/>
            <w:vAlign w:val="center"/>
          </w:tcPr>
          <w:p w:rsidR="00DD65A4" w:rsidRPr="00C551F1" w:rsidRDefault="00A32D0C" w:rsidP="00D168E2">
            <w:pPr>
              <w:spacing w:after="0" w:line="240" w:lineRule="auto"/>
              <w:rPr>
                <w:rFonts w:ascii="Times New Roman" w:hAnsi="Times New Roman"/>
                <w:szCs w:val="24"/>
              </w:rPr>
            </w:pPr>
            <w:r>
              <w:rPr>
                <w:rFonts w:ascii="Times New Roman" w:hAnsi="Times New Roman"/>
                <w:szCs w:val="24"/>
              </w:rPr>
              <w:t>62.33</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65</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70</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75</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80</w:t>
            </w:r>
          </w:p>
        </w:tc>
      </w:tr>
      <w:tr w:rsidR="00DD65A4" w:rsidRPr="00C551F1" w:rsidTr="00D168E2">
        <w:trPr>
          <w:trHeight w:val="20"/>
        </w:trPr>
        <w:tc>
          <w:tcPr>
            <w:tcW w:w="1223" w:type="dxa"/>
            <w:shd w:val="clear" w:color="auto" w:fill="auto"/>
            <w:vAlign w:val="center"/>
          </w:tcPr>
          <w:p w:rsidR="00DD65A4" w:rsidRPr="00C551F1" w:rsidRDefault="00DD65A4" w:rsidP="00D168E2">
            <w:pPr>
              <w:spacing w:after="0"/>
              <w:jc w:val="center"/>
              <w:rPr>
                <w:rFonts w:ascii="Times New Roman" w:hAnsi="Times New Roman"/>
                <w:color w:val="000000"/>
                <w:szCs w:val="24"/>
              </w:rPr>
            </w:pPr>
            <w:r w:rsidRPr="00C551F1">
              <w:rPr>
                <w:rFonts w:ascii="Times New Roman" w:hAnsi="Times New Roman"/>
                <w:b/>
                <w:bCs/>
                <w:color w:val="000000"/>
                <w:szCs w:val="24"/>
              </w:rPr>
              <w:t>PG</w:t>
            </w:r>
            <w:r>
              <w:rPr>
                <w:rFonts w:ascii="Times New Roman" w:hAnsi="Times New Roman"/>
                <w:b/>
                <w:bCs/>
                <w:color w:val="000000"/>
                <w:szCs w:val="24"/>
              </w:rPr>
              <w:t>.2</w:t>
            </w:r>
            <w:r w:rsidRPr="00C551F1">
              <w:rPr>
                <w:rFonts w:ascii="Times New Roman" w:hAnsi="Times New Roman"/>
                <w:b/>
                <w:bCs/>
                <w:color w:val="000000"/>
                <w:szCs w:val="24"/>
              </w:rPr>
              <w:t>.1.6</w:t>
            </w:r>
          </w:p>
        </w:tc>
        <w:tc>
          <w:tcPr>
            <w:tcW w:w="3138" w:type="dxa"/>
            <w:shd w:val="clear" w:color="auto" w:fill="auto"/>
            <w:vAlign w:val="center"/>
          </w:tcPr>
          <w:p w:rsidR="00DD65A4" w:rsidRPr="00C551F1" w:rsidRDefault="001B1071" w:rsidP="0085244B">
            <w:pPr>
              <w:spacing w:after="0" w:line="240" w:lineRule="auto"/>
              <w:rPr>
                <w:rFonts w:ascii="Times New Roman" w:hAnsi="Times New Roman"/>
                <w:szCs w:val="24"/>
              </w:rPr>
            </w:pPr>
            <w:r>
              <w:rPr>
                <w:rFonts w:ascii="Times New Roman" w:hAnsi="Times New Roman"/>
                <w:szCs w:val="24"/>
              </w:rPr>
              <w:t>Y</w:t>
            </w:r>
            <w:r w:rsidRPr="00C557CF">
              <w:rPr>
                <w:rFonts w:ascii="Times New Roman" w:hAnsi="Times New Roman"/>
                <w:szCs w:val="24"/>
              </w:rPr>
              <w:t xml:space="preserve">apılan toplantılara velilerin </w:t>
            </w:r>
            <w:r w:rsidRPr="00C557CF">
              <w:rPr>
                <w:rFonts w:ascii="Times New Roman" w:hAnsi="Times New Roman"/>
                <w:szCs w:val="24"/>
              </w:rPr>
              <w:lastRenderedPageBreak/>
              <w:t>katılım oranı</w:t>
            </w:r>
          </w:p>
        </w:tc>
        <w:tc>
          <w:tcPr>
            <w:tcW w:w="1020" w:type="dxa"/>
            <w:shd w:val="clear" w:color="auto" w:fill="auto"/>
            <w:noWrap/>
            <w:vAlign w:val="center"/>
          </w:tcPr>
          <w:p w:rsidR="00DD65A4" w:rsidRPr="00C551F1" w:rsidRDefault="00A32D0C" w:rsidP="00D168E2">
            <w:pPr>
              <w:spacing w:after="0" w:line="240" w:lineRule="auto"/>
              <w:rPr>
                <w:rFonts w:ascii="Times New Roman" w:hAnsi="Times New Roman"/>
                <w:szCs w:val="24"/>
              </w:rPr>
            </w:pPr>
            <w:r>
              <w:rPr>
                <w:rFonts w:ascii="Times New Roman" w:hAnsi="Times New Roman"/>
                <w:szCs w:val="24"/>
              </w:rPr>
              <w:lastRenderedPageBreak/>
              <w:t>% 35</w:t>
            </w:r>
          </w:p>
        </w:tc>
        <w:tc>
          <w:tcPr>
            <w:tcW w:w="761" w:type="dxa"/>
            <w:shd w:val="clear" w:color="auto" w:fill="auto"/>
            <w:noWrap/>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%50</w:t>
            </w:r>
          </w:p>
        </w:tc>
        <w:tc>
          <w:tcPr>
            <w:tcW w:w="72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%60</w:t>
            </w:r>
          </w:p>
        </w:tc>
        <w:tc>
          <w:tcPr>
            <w:tcW w:w="702"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%75</w:t>
            </w:r>
          </w:p>
        </w:tc>
        <w:tc>
          <w:tcPr>
            <w:tcW w:w="761"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%90</w:t>
            </w:r>
          </w:p>
        </w:tc>
        <w:tc>
          <w:tcPr>
            <w:tcW w:w="816" w:type="dxa"/>
            <w:vAlign w:val="center"/>
          </w:tcPr>
          <w:p w:rsidR="00DD65A4" w:rsidRPr="00C551F1" w:rsidRDefault="00A45FE5" w:rsidP="00D168E2">
            <w:pPr>
              <w:spacing w:after="0" w:line="240" w:lineRule="auto"/>
              <w:rPr>
                <w:rFonts w:ascii="Times New Roman" w:hAnsi="Times New Roman"/>
                <w:szCs w:val="24"/>
              </w:rPr>
            </w:pPr>
            <w:r>
              <w:rPr>
                <w:rFonts w:ascii="Times New Roman" w:hAnsi="Times New Roman"/>
                <w:szCs w:val="24"/>
              </w:rPr>
              <w:t>%100</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b/>
                <w:bCs/>
                <w:color w:val="000000"/>
                <w:szCs w:val="24"/>
              </w:rPr>
            </w:pPr>
            <w:r>
              <w:rPr>
                <w:rFonts w:ascii="Times New Roman" w:hAnsi="Times New Roman"/>
                <w:b/>
                <w:bCs/>
                <w:color w:val="000000"/>
                <w:szCs w:val="24"/>
              </w:rPr>
              <w:lastRenderedPageBreak/>
              <w:t>PG.2</w:t>
            </w:r>
            <w:r w:rsidRPr="00C551F1">
              <w:rPr>
                <w:rFonts w:ascii="Times New Roman" w:hAnsi="Times New Roman"/>
                <w:b/>
                <w:bCs/>
                <w:color w:val="000000"/>
                <w:szCs w:val="24"/>
              </w:rPr>
              <w:t>.1.7</w:t>
            </w:r>
          </w:p>
        </w:tc>
        <w:tc>
          <w:tcPr>
            <w:tcW w:w="3138" w:type="dxa"/>
            <w:shd w:val="clear" w:color="auto" w:fill="auto"/>
            <w:vAlign w:val="center"/>
          </w:tcPr>
          <w:p w:rsidR="00C551F1" w:rsidRPr="00C551F1" w:rsidRDefault="00F66243" w:rsidP="00D168E2">
            <w:pPr>
              <w:spacing w:after="0" w:line="240" w:lineRule="auto"/>
              <w:rPr>
                <w:rFonts w:ascii="Times New Roman" w:hAnsi="Times New Roman"/>
                <w:szCs w:val="24"/>
              </w:rPr>
            </w:pPr>
            <w:r>
              <w:rPr>
                <w:rFonts w:ascii="Times New Roman" w:hAnsi="Times New Roman"/>
                <w:szCs w:val="24"/>
              </w:rPr>
              <w:t>İftihar Belgesi Alan Öğrenci Sayısı</w:t>
            </w:r>
            <w:r w:rsidR="00234CD0">
              <w:rPr>
                <w:rFonts w:ascii="Times New Roman" w:hAnsi="Times New Roman"/>
                <w:szCs w:val="24"/>
              </w:rPr>
              <w:t xml:space="preserve"> </w:t>
            </w:r>
          </w:p>
        </w:tc>
        <w:tc>
          <w:tcPr>
            <w:tcW w:w="1020" w:type="dxa"/>
            <w:shd w:val="clear" w:color="auto" w:fill="auto"/>
            <w:noWrap/>
            <w:vAlign w:val="center"/>
          </w:tcPr>
          <w:p w:rsidR="00C551F1" w:rsidRPr="00C551F1" w:rsidRDefault="00F66243" w:rsidP="00D168E2">
            <w:pPr>
              <w:spacing w:after="0" w:line="240" w:lineRule="auto"/>
              <w:rPr>
                <w:rFonts w:ascii="Times New Roman" w:hAnsi="Times New Roman"/>
                <w:szCs w:val="24"/>
              </w:rPr>
            </w:pPr>
            <w:r>
              <w:rPr>
                <w:rFonts w:ascii="Times New Roman" w:hAnsi="Times New Roman"/>
                <w:szCs w:val="24"/>
              </w:rPr>
              <w:t>% 8</w:t>
            </w:r>
          </w:p>
        </w:tc>
        <w:tc>
          <w:tcPr>
            <w:tcW w:w="761" w:type="dxa"/>
            <w:shd w:val="clear" w:color="auto" w:fill="auto"/>
            <w:noWrap/>
            <w:vAlign w:val="center"/>
          </w:tcPr>
          <w:p w:rsidR="00C551F1" w:rsidRPr="00C551F1" w:rsidRDefault="00A45FE5" w:rsidP="00D168E2">
            <w:pPr>
              <w:spacing w:after="0" w:line="240" w:lineRule="auto"/>
              <w:rPr>
                <w:rFonts w:ascii="Times New Roman" w:hAnsi="Times New Roman"/>
                <w:szCs w:val="24"/>
              </w:rPr>
            </w:pPr>
            <w:r>
              <w:rPr>
                <w:rFonts w:ascii="Times New Roman" w:hAnsi="Times New Roman"/>
                <w:szCs w:val="24"/>
              </w:rPr>
              <w:t>%10</w:t>
            </w:r>
          </w:p>
        </w:tc>
        <w:tc>
          <w:tcPr>
            <w:tcW w:w="726" w:type="dxa"/>
            <w:vAlign w:val="center"/>
          </w:tcPr>
          <w:p w:rsidR="00C551F1" w:rsidRPr="00C551F1" w:rsidRDefault="00A45FE5" w:rsidP="00D168E2">
            <w:pPr>
              <w:spacing w:after="0" w:line="240" w:lineRule="auto"/>
              <w:rPr>
                <w:rFonts w:ascii="Times New Roman" w:hAnsi="Times New Roman"/>
                <w:szCs w:val="24"/>
              </w:rPr>
            </w:pPr>
            <w:r>
              <w:rPr>
                <w:rFonts w:ascii="Times New Roman" w:hAnsi="Times New Roman"/>
                <w:szCs w:val="24"/>
              </w:rPr>
              <w:t>%20</w:t>
            </w:r>
          </w:p>
        </w:tc>
        <w:tc>
          <w:tcPr>
            <w:tcW w:w="702" w:type="dxa"/>
            <w:vAlign w:val="center"/>
          </w:tcPr>
          <w:p w:rsidR="00C551F1" w:rsidRPr="00C551F1" w:rsidRDefault="00A45FE5" w:rsidP="00D168E2">
            <w:pPr>
              <w:spacing w:after="0" w:line="240" w:lineRule="auto"/>
              <w:rPr>
                <w:rFonts w:ascii="Times New Roman" w:hAnsi="Times New Roman"/>
                <w:szCs w:val="24"/>
              </w:rPr>
            </w:pPr>
            <w:r>
              <w:rPr>
                <w:rFonts w:ascii="Times New Roman" w:hAnsi="Times New Roman"/>
                <w:szCs w:val="24"/>
              </w:rPr>
              <w:t>%25</w:t>
            </w:r>
          </w:p>
        </w:tc>
        <w:tc>
          <w:tcPr>
            <w:tcW w:w="761" w:type="dxa"/>
            <w:vAlign w:val="center"/>
          </w:tcPr>
          <w:p w:rsidR="00C551F1" w:rsidRPr="00C551F1" w:rsidRDefault="00A45FE5" w:rsidP="00D168E2">
            <w:pPr>
              <w:spacing w:after="0" w:line="240" w:lineRule="auto"/>
              <w:rPr>
                <w:rFonts w:ascii="Times New Roman" w:hAnsi="Times New Roman"/>
                <w:szCs w:val="24"/>
              </w:rPr>
            </w:pPr>
            <w:r>
              <w:rPr>
                <w:rFonts w:ascii="Times New Roman" w:hAnsi="Times New Roman"/>
                <w:szCs w:val="24"/>
              </w:rPr>
              <w:t>%30</w:t>
            </w:r>
          </w:p>
        </w:tc>
        <w:tc>
          <w:tcPr>
            <w:tcW w:w="816" w:type="dxa"/>
            <w:vAlign w:val="center"/>
          </w:tcPr>
          <w:p w:rsidR="00C551F1" w:rsidRPr="00C551F1" w:rsidRDefault="00A45FE5" w:rsidP="00D168E2">
            <w:pPr>
              <w:spacing w:after="0" w:line="240" w:lineRule="auto"/>
              <w:rPr>
                <w:rFonts w:ascii="Times New Roman" w:hAnsi="Times New Roman"/>
                <w:szCs w:val="24"/>
              </w:rPr>
            </w:pPr>
            <w:r>
              <w:rPr>
                <w:rFonts w:ascii="Times New Roman" w:hAnsi="Times New Roman"/>
                <w:szCs w:val="24"/>
              </w:rPr>
              <w:t>%35</w:t>
            </w:r>
          </w:p>
        </w:tc>
      </w:tr>
    </w:tbl>
    <w:p w:rsidR="00C551F1" w:rsidRDefault="00C551F1" w:rsidP="00234CD0">
      <w:pPr>
        <w:rPr>
          <w:rFonts w:ascii="Times New Roman" w:hAnsi="Times New Roman"/>
          <w:b/>
          <w:szCs w:val="24"/>
        </w:rPr>
      </w:pPr>
    </w:p>
    <w:p w:rsidR="00471281" w:rsidRDefault="00471281" w:rsidP="00234CD0">
      <w:pPr>
        <w:rPr>
          <w:rFonts w:ascii="Times New Roman" w:hAnsi="Times New Roman"/>
          <w:b/>
          <w:szCs w:val="24"/>
        </w:rPr>
      </w:pPr>
    </w:p>
    <w:p w:rsidR="00C551F1" w:rsidRPr="00C551F1" w:rsidRDefault="00C551F1" w:rsidP="00C551F1">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C551F1" w:rsidRPr="00C551F1" w:rsidTr="0098069B">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C551F1"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C551F1" w:rsidRPr="00C551F1" w:rsidRDefault="00B76825"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323" w:type="pct"/>
            <w:tcBorders>
              <w:top w:val="nil"/>
              <w:left w:val="nil"/>
              <w:bottom w:val="single" w:sz="8" w:space="0" w:color="auto"/>
              <w:right w:val="single" w:sz="8" w:space="0" w:color="auto"/>
            </w:tcBorders>
            <w:shd w:val="clear" w:color="auto" w:fill="auto"/>
            <w:vAlign w:val="center"/>
          </w:tcPr>
          <w:p w:rsidR="00C551F1" w:rsidRPr="00471281" w:rsidRDefault="00954548" w:rsidP="00D168E2">
            <w:pPr>
              <w:spacing w:after="0" w:line="240" w:lineRule="auto"/>
              <w:jc w:val="both"/>
              <w:rPr>
                <w:rFonts w:ascii="Times New Roman" w:hAnsi="Times New Roman"/>
                <w:color w:val="000000"/>
                <w:szCs w:val="24"/>
              </w:rPr>
            </w:pPr>
            <w:r w:rsidRPr="00471281">
              <w:rPr>
                <w:rFonts w:ascii="Times New Roman" w:hAnsi="Times New Roman"/>
                <w:szCs w:val="24"/>
              </w:rPr>
              <w:t>Öğrencilerimizin ders ve akademik başarısını artırılmaya çalışılacaktır.</w:t>
            </w:r>
          </w:p>
        </w:tc>
        <w:tc>
          <w:tcPr>
            <w:tcW w:w="1195" w:type="pct"/>
            <w:tcBorders>
              <w:top w:val="nil"/>
              <w:left w:val="nil"/>
              <w:bottom w:val="single" w:sz="8" w:space="0" w:color="auto"/>
              <w:right w:val="single" w:sz="8" w:space="0" w:color="auto"/>
            </w:tcBorders>
            <w:shd w:val="clear" w:color="auto" w:fill="auto"/>
            <w:vAlign w:val="center"/>
          </w:tcPr>
          <w:p w:rsidR="00C551F1" w:rsidRPr="00C551F1" w:rsidRDefault="00234CD0" w:rsidP="00D168E2">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977" w:type="pct"/>
            <w:tcBorders>
              <w:top w:val="nil"/>
              <w:left w:val="nil"/>
              <w:bottom w:val="single" w:sz="8" w:space="0" w:color="auto"/>
              <w:right w:val="single" w:sz="8" w:space="0" w:color="auto"/>
            </w:tcBorders>
            <w:shd w:val="clear" w:color="auto" w:fill="auto"/>
            <w:vAlign w:val="center"/>
          </w:tcPr>
          <w:p w:rsidR="00C551F1" w:rsidRPr="00C551F1" w:rsidRDefault="00234CD0" w:rsidP="00D168E2">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AB2753"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B2753" w:rsidRPr="00C551F1" w:rsidRDefault="00AB2753"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AB2753" w:rsidRPr="00471281" w:rsidRDefault="00AB2753" w:rsidP="00AB2753">
            <w:pPr>
              <w:rPr>
                <w:rFonts w:ascii="Times New Roman" w:hAnsi="Times New Roman"/>
                <w:szCs w:val="24"/>
                <w:highlight w:val="green"/>
              </w:rPr>
            </w:pPr>
            <w:r>
              <w:rPr>
                <w:rFonts w:ascii="Times New Roman" w:hAnsi="Times New Roman"/>
                <w:szCs w:val="24"/>
              </w:rPr>
              <w:t>Öğrencilerimize başarı duyguları aşılanacak</w:t>
            </w:r>
            <w:r w:rsidRPr="00471281">
              <w:rPr>
                <w:rFonts w:ascii="Times New Roman" w:hAnsi="Times New Roman"/>
                <w:szCs w:val="24"/>
              </w:rPr>
              <w:t>.</w:t>
            </w:r>
          </w:p>
        </w:tc>
        <w:tc>
          <w:tcPr>
            <w:tcW w:w="1195" w:type="pct"/>
            <w:tcBorders>
              <w:top w:val="nil"/>
              <w:left w:val="nil"/>
              <w:bottom w:val="single" w:sz="8" w:space="0" w:color="auto"/>
              <w:right w:val="single" w:sz="8" w:space="0" w:color="auto"/>
            </w:tcBorders>
            <w:shd w:val="clear" w:color="auto" w:fill="auto"/>
            <w:vAlign w:val="center"/>
          </w:tcPr>
          <w:p w:rsidR="00AB2753" w:rsidRPr="00C551F1" w:rsidRDefault="00AB2753" w:rsidP="00796837">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977" w:type="pct"/>
            <w:tcBorders>
              <w:top w:val="nil"/>
              <w:left w:val="nil"/>
              <w:bottom w:val="single" w:sz="8" w:space="0" w:color="auto"/>
              <w:right w:val="single" w:sz="8" w:space="0" w:color="auto"/>
            </w:tcBorders>
            <w:shd w:val="clear" w:color="auto" w:fill="auto"/>
            <w:vAlign w:val="center"/>
          </w:tcPr>
          <w:p w:rsidR="00AB2753" w:rsidRPr="00C551F1" w:rsidRDefault="00AB2753"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AB2753"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B2753" w:rsidRPr="00C551F1" w:rsidRDefault="00AB2753"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AB2753" w:rsidRPr="00471281" w:rsidRDefault="00AB2753" w:rsidP="00AB2753">
            <w:pPr>
              <w:rPr>
                <w:rFonts w:ascii="Times New Roman" w:hAnsi="Times New Roman"/>
                <w:szCs w:val="24"/>
                <w:highlight w:val="green"/>
              </w:rPr>
            </w:pPr>
            <w:r>
              <w:rPr>
                <w:rFonts w:ascii="Times New Roman" w:hAnsi="Times New Roman"/>
                <w:szCs w:val="24"/>
              </w:rPr>
              <w:t>Çalışanlarımızın okulu bir iş yeri gibi görmesi engellenip sevgi ile bağlı oldukları bir kurum haline getirilecek.</w:t>
            </w:r>
          </w:p>
        </w:tc>
        <w:tc>
          <w:tcPr>
            <w:tcW w:w="1195" w:type="pct"/>
            <w:tcBorders>
              <w:top w:val="nil"/>
              <w:left w:val="nil"/>
              <w:bottom w:val="single" w:sz="8" w:space="0" w:color="auto"/>
              <w:right w:val="single" w:sz="8" w:space="0" w:color="auto"/>
            </w:tcBorders>
            <w:shd w:val="clear" w:color="auto" w:fill="auto"/>
            <w:vAlign w:val="center"/>
          </w:tcPr>
          <w:p w:rsidR="00AB2753" w:rsidRPr="00C551F1" w:rsidRDefault="00AB2753" w:rsidP="00796837">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977" w:type="pct"/>
            <w:tcBorders>
              <w:top w:val="nil"/>
              <w:left w:val="nil"/>
              <w:bottom w:val="single" w:sz="8" w:space="0" w:color="auto"/>
              <w:right w:val="single" w:sz="8" w:space="0" w:color="auto"/>
            </w:tcBorders>
            <w:shd w:val="clear" w:color="auto" w:fill="auto"/>
            <w:vAlign w:val="center"/>
          </w:tcPr>
          <w:p w:rsidR="00AB2753" w:rsidRPr="00C551F1" w:rsidRDefault="00AB2753"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807E6B"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807E6B" w:rsidRPr="00C551F1" w:rsidRDefault="00807E6B"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.1.4</w:t>
            </w:r>
          </w:p>
        </w:tc>
        <w:tc>
          <w:tcPr>
            <w:tcW w:w="2323" w:type="pct"/>
            <w:tcBorders>
              <w:top w:val="nil"/>
              <w:left w:val="nil"/>
              <w:bottom w:val="single" w:sz="8" w:space="0" w:color="auto"/>
              <w:right w:val="single" w:sz="8" w:space="0" w:color="auto"/>
            </w:tcBorders>
            <w:shd w:val="clear" w:color="auto" w:fill="auto"/>
            <w:vAlign w:val="center"/>
          </w:tcPr>
          <w:p w:rsidR="00807E6B" w:rsidRPr="00471281" w:rsidRDefault="00807E6B" w:rsidP="003C22F5">
            <w:pPr>
              <w:spacing w:after="0" w:line="240" w:lineRule="auto"/>
              <w:jc w:val="both"/>
              <w:rPr>
                <w:rFonts w:ascii="Times New Roman" w:hAnsi="Times New Roman"/>
                <w:szCs w:val="24"/>
                <w:highlight w:val="green"/>
              </w:rPr>
            </w:pPr>
            <w:r w:rsidRPr="00471281">
              <w:rPr>
                <w:rFonts w:ascii="Times New Roman" w:hAnsi="Times New Roman"/>
                <w:szCs w:val="24"/>
              </w:rPr>
              <w:t>Öğrencilerimize kitap okuma alışkanlığını kazandırarak, Okumaya ve araştırmaya zaman ayıran, kendini yazılı ve sözlü olarak en iyi şekilde ifade edebilen öğrenciler yetiştirilecektir.</w:t>
            </w:r>
          </w:p>
        </w:tc>
        <w:tc>
          <w:tcPr>
            <w:tcW w:w="1195"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Sınıf Öğretmenleri ve Türkçe Öğretmeni</w:t>
            </w:r>
          </w:p>
        </w:tc>
        <w:tc>
          <w:tcPr>
            <w:tcW w:w="977"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807E6B"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807E6B" w:rsidRPr="00C551F1" w:rsidRDefault="00807E6B"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.1.5</w:t>
            </w:r>
          </w:p>
        </w:tc>
        <w:tc>
          <w:tcPr>
            <w:tcW w:w="2323" w:type="pct"/>
            <w:tcBorders>
              <w:top w:val="nil"/>
              <w:left w:val="nil"/>
              <w:bottom w:val="single" w:sz="8" w:space="0" w:color="auto"/>
              <w:right w:val="single" w:sz="8" w:space="0" w:color="auto"/>
            </w:tcBorders>
            <w:shd w:val="clear" w:color="auto" w:fill="auto"/>
            <w:vAlign w:val="center"/>
          </w:tcPr>
          <w:p w:rsidR="00807E6B" w:rsidRPr="00471281" w:rsidRDefault="00807E6B" w:rsidP="003C22F5">
            <w:pPr>
              <w:spacing w:after="0" w:line="240" w:lineRule="auto"/>
              <w:jc w:val="both"/>
              <w:rPr>
                <w:rFonts w:ascii="Times New Roman" w:hAnsi="Times New Roman"/>
                <w:szCs w:val="24"/>
                <w:highlight w:val="green"/>
              </w:rPr>
            </w:pPr>
            <w:r w:rsidRPr="00471281">
              <w:rPr>
                <w:rFonts w:ascii="Times New Roman" w:hAnsi="Times New Roman"/>
                <w:szCs w:val="24"/>
              </w:rPr>
              <w:t>Her sınıf düzeyinde yabancı dil yılsonu not ortalaması yükseltilecektir.</w:t>
            </w:r>
          </w:p>
        </w:tc>
        <w:tc>
          <w:tcPr>
            <w:tcW w:w="1195"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Yabancı Dil Öğretmeni</w:t>
            </w:r>
          </w:p>
        </w:tc>
        <w:tc>
          <w:tcPr>
            <w:tcW w:w="977"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807E6B"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807E6B" w:rsidRPr="00C551F1" w:rsidRDefault="00807E6B"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.1.6</w:t>
            </w:r>
          </w:p>
        </w:tc>
        <w:tc>
          <w:tcPr>
            <w:tcW w:w="2323" w:type="pct"/>
            <w:tcBorders>
              <w:top w:val="nil"/>
              <w:left w:val="nil"/>
              <w:bottom w:val="single" w:sz="8" w:space="0" w:color="auto"/>
              <w:right w:val="single" w:sz="8" w:space="0" w:color="auto"/>
            </w:tcBorders>
            <w:shd w:val="clear" w:color="auto" w:fill="auto"/>
            <w:vAlign w:val="center"/>
          </w:tcPr>
          <w:p w:rsidR="00807E6B" w:rsidRPr="00471281" w:rsidRDefault="00807E6B" w:rsidP="003C22F5">
            <w:pPr>
              <w:rPr>
                <w:rFonts w:ascii="Times New Roman" w:hAnsi="Times New Roman"/>
                <w:szCs w:val="24"/>
                <w:highlight w:val="green"/>
              </w:rPr>
            </w:pPr>
            <w:r w:rsidRPr="00471281">
              <w:rPr>
                <w:rFonts w:ascii="Times New Roman" w:hAnsi="Times New Roman"/>
                <w:szCs w:val="24"/>
              </w:rPr>
              <w:t>Yapılan toplantılara velilerin katılımı artırılmaya çalışılacaktır.</w:t>
            </w:r>
          </w:p>
        </w:tc>
        <w:tc>
          <w:tcPr>
            <w:tcW w:w="1195"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 xml:space="preserve">Tüm öğretmenler </w:t>
            </w:r>
          </w:p>
        </w:tc>
        <w:tc>
          <w:tcPr>
            <w:tcW w:w="977" w:type="pct"/>
            <w:tcBorders>
              <w:top w:val="nil"/>
              <w:left w:val="nil"/>
              <w:bottom w:val="single" w:sz="8" w:space="0" w:color="auto"/>
              <w:right w:val="single" w:sz="8" w:space="0" w:color="auto"/>
            </w:tcBorders>
            <w:shd w:val="clear" w:color="auto" w:fill="auto"/>
            <w:vAlign w:val="center"/>
          </w:tcPr>
          <w:p w:rsidR="00807E6B" w:rsidRPr="00C551F1" w:rsidRDefault="00807E6B" w:rsidP="003C22F5">
            <w:pPr>
              <w:spacing w:after="0" w:line="240" w:lineRule="auto"/>
              <w:jc w:val="both"/>
              <w:rPr>
                <w:rFonts w:ascii="Times New Roman" w:hAnsi="Times New Roman"/>
                <w:color w:val="000000"/>
                <w:szCs w:val="24"/>
              </w:rPr>
            </w:pPr>
            <w:r>
              <w:rPr>
                <w:rFonts w:ascii="Times New Roman" w:hAnsi="Times New Roman"/>
                <w:color w:val="000000"/>
                <w:szCs w:val="24"/>
              </w:rPr>
              <w:t>Veli Toplantısı Zamanı</w:t>
            </w:r>
          </w:p>
        </w:tc>
      </w:tr>
      <w:tr w:rsidR="000C4AEF" w:rsidRPr="00C551F1" w:rsidTr="000C4AEF">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0C4AEF" w:rsidRPr="00C551F1" w:rsidRDefault="000C4AEF" w:rsidP="00796837">
            <w:pPr>
              <w:spacing w:after="0" w:line="240" w:lineRule="auto"/>
              <w:jc w:val="center"/>
              <w:rPr>
                <w:rFonts w:ascii="Times New Roman" w:hAnsi="Times New Roman"/>
                <w:b/>
                <w:bCs/>
                <w:color w:val="000000"/>
                <w:szCs w:val="24"/>
              </w:rPr>
            </w:pPr>
            <w:r>
              <w:rPr>
                <w:rFonts w:ascii="Times New Roman" w:hAnsi="Times New Roman"/>
                <w:b/>
                <w:bCs/>
                <w:color w:val="000000"/>
                <w:szCs w:val="24"/>
              </w:rPr>
              <w:t>2.1.7</w:t>
            </w:r>
          </w:p>
        </w:tc>
        <w:tc>
          <w:tcPr>
            <w:tcW w:w="2323" w:type="pct"/>
            <w:tcBorders>
              <w:top w:val="nil"/>
              <w:left w:val="nil"/>
              <w:bottom w:val="single" w:sz="8" w:space="0" w:color="auto"/>
              <w:right w:val="single" w:sz="8" w:space="0" w:color="auto"/>
            </w:tcBorders>
            <w:shd w:val="clear" w:color="auto" w:fill="auto"/>
            <w:vAlign w:val="center"/>
          </w:tcPr>
          <w:p w:rsidR="000C4AEF" w:rsidRPr="000C4AEF" w:rsidRDefault="000C4AEF" w:rsidP="00796837">
            <w:pPr>
              <w:rPr>
                <w:rFonts w:ascii="Times New Roman" w:hAnsi="Times New Roman"/>
                <w:szCs w:val="24"/>
              </w:rPr>
            </w:pPr>
            <w:r>
              <w:rPr>
                <w:rFonts w:ascii="Times New Roman" w:hAnsi="Times New Roman"/>
                <w:szCs w:val="24"/>
              </w:rPr>
              <w:t>Ahlaklı saygılı ve özverili öğrencilerin sayısı artırılacak.</w:t>
            </w:r>
          </w:p>
        </w:tc>
        <w:tc>
          <w:tcPr>
            <w:tcW w:w="1195" w:type="pct"/>
            <w:tcBorders>
              <w:top w:val="nil"/>
              <w:left w:val="nil"/>
              <w:bottom w:val="single" w:sz="8" w:space="0" w:color="auto"/>
              <w:right w:val="single" w:sz="8" w:space="0" w:color="auto"/>
            </w:tcBorders>
            <w:shd w:val="clear" w:color="auto" w:fill="auto"/>
            <w:vAlign w:val="center"/>
          </w:tcPr>
          <w:p w:rsidR="000C4AEF" w:rsidRPr="00C551F1" w:rsidRDefault="000C4AEF"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Tüm öğretmenler </w:t>
            </w:r>
          </w:p>
        </w:tc>
        <w:tc>
          <w:tcPr>
            <w:tcW w:w="977" w:type="pct"/>
            <w:tcBorders>
              <w:top w:val="nil"/>
              <w:left w:val="nil"/>
              <w:bottom w:val="single" w:sz="8" w:space="0" w:color="auto"/>
              <w:right w:val="single" w:sz="8" w:space="0" w:color="auto"/>
            </w:tcBorders>
            <w:shd w:val="clear" w:color="auto" w:fill="auto"/>
            <w:vAlign w:val="center"/>
          </w:tcPr>
          <w:p w:rsidR="000C4AEF" w:rsidRPr="00C551F1" w:rsidRDefault="00AB2753" w:rsidP="000C4AEF">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bl>
    <w:p w:rsidR="001C71A7" w:rsidRDefault="001C71A7"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7E670B" w:rsidRDefault="007E670B" w:rsidP="001C71A7">
      <w:pPr>
        <w:rPr>
          <w:rStyle w:val="Balk4Char"/>
          <w:rFonts w:ascii="Times New Roman" w:hAnsi="Times New Roman"/>
          <w:b/>
          <w:bCs/>
          <w:sz w:val="24"/>
          <w:szCs w:val="24"/>
        </w:rPr>
      </w:pPr>
    </w:p>
    <w:p w:rsidR="001C71A7" w:rsidRPr="001C71A7" w:rsidRDefault="001C71A7" w:rsidP="001C71A7">
      <w:pPr>
        <w:rPr>
          <w:lang/>
        </w:rPr>
      </w:pPr>
      <w:r w:rsidRPr="00D168E2">
        <w:rPr>
          <w:rStyle w:val="Balk4Char"/>
          <w:rFonts w:ascii="Times New Roman" w:hAnsi="Times New Roman"/>
          <w:b/>
          <w:bCs/>
          <w:sz w:val="24"/>
          <w:szCs w:val="24"/>
        </w:rPr>
        <w:lastRenderedPageBreak/>
        <w:t>Stratejik Hedef 2.2.</w:t>
      </w:r>
      <w:r w:rsidRPr="00D168E2">
        <w:rPr>
          <w:rFonts w:ascii="Times New Roman" w:hAnsi="Times New Roman"/>
          <w:szCs w:val="24"/>
        </w:rPr>
        <w:t xml:space="preserve">  Etkin bir rehberlik anlayışıyla, öğrencilerimizi ilgi ve becerileriyle orantılı bir şekilde üst öğrenime veya istihdama hazır hale getiren daha kaliteli bir kurum yapısına geçilecektir</w:t>
      </w:r>
    </w:p>
    <w:p w:rsidR="00515BEA" w:rsidRPr="00C551F1" w:rsidRDefault="00515BEA" w:rsidP="00515BEA">
      <w:pPr>
        <w:jc w:val="center"/>
        <w:rPr>
          <w:rFonts w:ascii="Times New Roman" w:hAnsi="Times New Roman"/>
          <w:b/>
          <w:color w:val="FF0000"/>
          <w:szCs w:val="24"/>
        </w:rPr>
      </w:pPr>
      <w:r w:rsidRPr="00C551F1">
        <w:rPr>
          <w:rFonts w:ascii="Times New Roman" w:hAnsi="Times New Roman"/>
          <w:b/>
          <w:szCs w:val="24"/>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70"/>
        <w:gridCol w:w="851"/>
        <w:gridCol w:w="850"/>
        <w:gridCol w:w="851"/>
      </w:tblGrid>
      <w:tr w:rsidR="00515BEA" w:rsidRPr="00C551F1" w:rsidTr="006E4398">
        <w:trPr>
          <w:trHeight w:val="20"/>
        </w:trPr>
        <w:tc>
          <w:tcPr>
            <w:tcW w:w="1223" w:type="dxa"/>
            <w:vMerge w:val="restart"/>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4083" w:type="dxa"/>
            <w:gridSpan w:val="5"/>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515BEA" w:rsidRPr="00C551F1" w:rsidTr="006E4398">
        <w:trPr>
          <w:trHeight w:val="20"/>
        </w:trPr>
        <w:tc>
          <w:tcPr>
            <w:tcW w:w="1223" w:type="dxa"/>
            <w:vMerge/>
            <w:shd w:val="clear" w:color="auto" w:fill="auto"/>
            <w:vAlign w:val="center"/>
            <w:hideMark/>
          </w:tcPr>
          <w:p w:rsidR="00515BEA" w:rsidRPr="00C551F1" w:rsidRDefault="00515BEA"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515BEA" w:rsidRPr="00C551F1" w:rsidRDefault="00515BEA"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61" w:type="dxa"/>
            <w:shd w:val="clear" w:color="auto" w:fill="auto"/>
            <w:noWrap/>
            <w:vAlign w:val="center"/>
            <w:hideMark/>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770" w:type="dxa"/>
            <w:vAlign w:val="center"/>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851" w:type="dxa"/>
            <w:vAlign w:val="center"/>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850" w:type="dxa"/>
            <w:vAlign w:val="center"/>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51" w:type="dxa"/>
            <w:vAlign w:val="center"/>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515BEA" w:rsidRPr="00C551F1" w:rsidTr="006E4398">
        <w:trPr>
          <w:trHeight w:val="20"/>
        </w:trPr>
        <w:tc>
          <w:tcPr>
            <w:tcW w:w="1223" w:type="dxa"/>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PG.2</w:t>
            </w:r>
            <w:r w:rsidR="002F0769">
              <w:rPr>
                <w:rFonts w:ascii="Times New Roman" w:hAnsi="Times New Roman"/>
                <w:b/>
                <w:bCs/>
                <w:color w:val="000000"/>
                <w:szCs w:val="24"/>
              </w:rPr>
              <w:t>.2</w:t>
            </w:r>
            <w:r w:rsidRPr="00C551F1">
              <w:rPr>
                <w:rFonts w:ascii="Times New Roman" w:hAnsi="Times New Roman"/>
                <w:b/>
                <w:bCs/>
                <w:color w:val="000000"/>
                <w:szCs w:val="24"/>
              </w:rPr>
              <w:t>.1</w:t>
            </w:r>
          </w:p>
        </w:tc>
        <w:tc>
          <w:tcPr>
            <w:tcW w:w="3138" w:type="dxa"/>
            <w:shd w:val="clear" w:color="auto" w:fill="auto"/>
            <w:vAlign w:val="center"/>
          </w:tcPr>
          <w:p w:rsidR="00515BEA" w:rsidRPr="00C551F1" w:rsidRDefault="001C71A7" w:rsidP="00D168E2">
            <w:pPr>
              <w:spacing w:after="0" w:line="240" w:lineRule="auto"/>
              <w:rPr>
                <w:rFonts w:ascii="Times New Roman" w:hAnsi="Times New Roman"/>
                <w:szCs w:val="24"/>
              </w:rPr>
            </w:pPr>
            <w:r>
              <w:rPr>
                <w:rFonts w:ascii="Times New Roman" w:hAnsi="Times New Roman"/>
                <w:szCs w:val="24"/>
              </w:rPr>
              <w:t>Üst öğrenime yönelik okul tanıtımları ile ilgili yapılan faaliyet katılan öğrenci oranı</w:t>
            </w:r>
          </w:p>
        </w:tc>
        <w:tc>
          <w:tcPr>
            <w:tcW w:w="1020" w:type="dxa"/>
            <w:shd w:val="clear" w:color="auto" w:fill="auto"/>
            <w:noWrap/>
            <w:vAlign w:val="center"/>
          </w:tcPr>
          <w:p w:rsidR="00515BEA" w:rsidRPr="00C551F1" w:rsidRDefault="00471281" w:rsidP="00D168E2">
            <w:pPr>
              <w:spacing w:after="0" w:line="240" w:lineRule="auto"/>
              <w:rPr>
                <w:rFonts w:ascii="Times New Roman" w:hAnsi="Times New Roman"/>
                <w:szCs w:val="24"/>
              </w:rPr>
            </w:pPr>
            <w:r>
              <w:rPr>
                <w:rFonts w:ascii="Times New Roman" w:hAnsi="Times New Roman"/>
                <w:szCs w:val="24"/>
              </w:rPr>
              <w:t xml:space="preserve"> </w:t>
            </w:r>
            <w:r w:rsidR="006E4398">
              <w:rPr>
                <w:rFonts w:ascii="Times New Roman" w:hAnsi="Times New Roman"/>
                <w:szCs w:val="24"/>
              </w:rPr>
              <w:t>%45</w:t>
            </w:r>
          </w:p>
        </w:tc>
        <w:tc>
          <w:tcPr>
            <w:tcW w:w="761" w:type="dxa"/>
            <w:shd w:val="clear" w:color="auto" w:fill="auto"/>
            <w:noWrap/>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770"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851"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850"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851"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r>
      <w:tr w:rsidR="00515BEA" w:rsidRPr="00C551F1" w:rsidTr="006E4398">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.2</w:t>
            </w:r>
          </w:p>
        </w:tc>
        <w:tc>
          <w:tcPr>
            <w:tcW w:w="3138" w:type="dxa"/>
            <w:shd w:val="clear" w:color="auto" w:fill="auto"/>
            <w:vAlign w:val="center"/>
          </w:tcPr>
          <w:p w:rsidR="00515BEA" w:rsidRPr="00C551F1" w:rsidRDefault="001B1071" w:rsidP="00D168E2">
            <w:pPr>
              <w:spacing w:after="0" w:line="240" w:lineRule="auto"/>
              <w:rPr>
                <w:rFonts w:ascii="Times New Roman" w:hAnsi="Times New Roman"/>
                <w:szCs w:val="24"/>
              </w:rPr>
            </w:pPr>
            <w:r>
              <w:rPr>
                <w:rFonts w:ascii="Times New Roman" w:hAnsi="Times New Roman"/>
                <w:szCs w:val="24"/>
              </w:rPr>
              <w:t>DYK Kurslarına 8. Sınıf Öğrencilerinin Katılım Oranları</w:t>
            </w:r>
          </w:p>
        </w:tc>
        <w:tc>
          <w:tcPr>
            <w:tcW w:w="1020" w:type="dxa"/>
            <w:shd w:val="clear" w:color="auto" w:fill="auto"/>
            <w:noWrap/>
            <w:vAlign w:val="center"/>
          </w:tcPr>
          <w:p w:rsidR="00515BEA" w:rsidRPr="00C551F1" w:rsidRDefault="00471281" w:rsidP="00D168E2">
            <w:pPr>
              <w:spacing w:after="0" w:line="240" w:lineRule="auto"/>
              <w:rPr>
                <w:rFonts w:ascii="Times New Roman" w:hAnsi="Times New Roman"/>
                <w:szCs w:val="24"/>
              </w:rPr>
            </w:pPr>
            <w:r>
              <w:rPr>
                <w:rFonts w:ascii="Times New Roman" w:hAnsi="Times New Roman"/>
                <w:szCs w:val="24"/>
              </w:rPr>
              <w:t>%45</w:t>
            </w:r>
          </w:p>
        </w:tc>
        <w:tc>
          <w:tcPr>
            <w:tcW w:w="761" w:type="dxa"/>
            <w:shd w:val="clear" w:color="auto" w:fill="auto"/>
            <w:noWrap/>
            <w:vAlign w:val="center"/>
          </w:tcPr>
          <w:p w:rsidR="00515BEA" w:rsidRPr="006E4398" w:rsidRDefault="006E4398" w:rsidP="00D168E2">
            <w:pPr>
              <w:spacing w:after="0" w:line="240" w:lineRule="auto"/>
              <w:rPr>
                <w:rFonts w:ascii="Times New Roman" w:hAnsi="Times New Roman"/>
                <w:sz w:val="22"/>
                <w:szCs w:val="22"/>
              </w:rPr>
            </w:pPr>
            <w:r w:rsidRPr="006E4398">
              <w:rPr>
                <w:rFonts w:ascii="Times New Roman" w:hAnsi="Times New Roman"/>
                <w:sz w:val="22"/>
                <w:szCs w:val="22"/>
              </w:rPr>
              <w:t>%100</w:t>
            </w:r>
          </w:p>
        </w:tc>
        <w:tc>
          <w:tcPr>
            <w:tcW w:w="770"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851" w:type="dxa"/>
            <w:vAlign w:val="center"/>
          </w:tcPr>
          <w:p w:rsidR="00515BEA" w:rsidRPr="006E4398" w:rsidRDefault="006E4398" w:rsidP="00D168E2">
            <w:pPr>
              <w:spacing w:after="0" w:line="240" w:lineRule="auto"/>
              <w:rPr>
                <w:rFonts w:ascii="Times New Roman" w:hAnsi="Times New Roman"/>
                <w:sz w:val="22"/>
                <w:szCs w:val="22"/>
              </w:rPr>
            </w:pPr>
            <w:r w:rsidRPr="006E4398">
              <w:rPr>
                <w:rFonts w:ascii="Times New Roman" w:hAnsi="Times New Roman"/>
                <w:sz w:val="22"/>
                <w:szCs w:val="22"/>
              </w:rPr>
              <w:t>%100</w:t>
            </w:r>
          </w:p>
        </w:tc>
        <w:tc>
          <w:tcPr>
            <w:tcW w:w="850"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c>
          <w:tcPr>
            <w:tcW w:w="851" w:type="dxa"/>
            <w:vAlign w:val="center"/>
          </w:tcPr>
          <w:p w:rsidR="00515BEA" w:rsidRPr="00C551F1" w:rsidRDefault="006E4398" w:rsidP="00D168E2">
            <w:pPr>
              <w:spacing w:after="0" w:line="240" w:lineRule="auto"/>
              <w:rPr>
                <w:rFonts w:ascii="Times New Roman" w:hAnsi="Times New Roman"/>
                <w:szCs w:val="24"/>
              </w:rPr>
            </w:pPr>
            <w:r w:rsidRPr="006E4398">
              <w:rPr>
                <w:rFonts w:ascii="Times New Roman" w:hAnsi="Times New Roman"/>
                <w:sz w:val="22"/>
                <w:szCs w:val="22"/>
              </w:rPr>
              <w:t>%100</w:t>
            </w:r>
          </w:p>
        </w:tc>
      </w:tr>
    </w:tbl>
    <w:p w:rsidR="00B27B0F" w:rsidRDefault="00B27B0F" w:rsidP="00515BEA">
      <w:pPr>
        <w:jc w:val="center"/>
        <w:rPr>
          <w:rFonts w:ascii="Times New Roman" w:hAnsi="Times New Roman"/>
          <w:b/>
          <w:szCs w:val="24"/>
        </w:rPr>
      </w:pPr>
    </w:p>
    <w:p w:rsidR="00D125DA" w:rsidRDefault="00D125DA" w:rsidP="00515BEA">
      <w:pPr>
        <w:jc w:val="center"/>
        <w:rPr>
          <w:rFonts w:ascii="Times New Roman" w:hAnsi="Times New Roman"/>
          <w:b/>
          <w:szCs w:val="24"/>
        </w:rPr>
      </w:pPr>
    </w:p>
    <w:p w:rsidR="00D125DA" w:rsidRDefault="00D125DA" w:rsidP="00515BEA">
      <w:pPr>
        <w:jc w:val="center"/>
        <w:rPr>
          <w:rFonts w:ascii="Times New Roman" w:hAnsi="Times New Roman"/>
          <w:b/>
          <w:szCs w:val="24"/>
        </w:rPr>
      </w:pPr>
    </w:p>
    <w:p w:rsidR="00515BEA" w:rsidRPr="00C551F1" w:rsidRDefault="00515BEA" w:rsidP="00515BEA">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515BEA" w:rsidRPr="00C551F1"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Pr>
                <w:rFonts w:ascii="Times New Roman" w:hAnsi="Times New Roman"/>
                <w:b/>
                <w:bCs/>
                <w:color w:val="000000"/>
                <w:szCs w:val="24"/>
              </w:rPr>
              <w:t>.1</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D125DA" w:rsidP="00D168E2">
            <w:pPr>
              <w:spacing w:after="0" w:line="240" w:lineRule="auto"/>
              <w:jc w:val="both"/>
              <w:rPr>
                <w:rFonts w:ascii="Times New Roman" w:hAnsi="Times New Roman"/>
                <w:color w:val="000000"/>
                <w:szCs w:val="24"/>
              </w:rPr>
            </w:pPr>
            <w:r>
              <w:rPr>
                <w:rFonts w:ascii="Times New Roman" w:hAnsi="Times New Roman"/>
                <w:szCs w:val="24"/>
              </w:rPr>
              <w:t>Üst öğrenime yönelik okul tanıtımları ile ilgili yapılan faaliyetlere katılmaları sağlanacaktır.</w:t>
            </w: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D125DA"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idaresi-8. Sınıf Öğretmeni</w:t>
            </w: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A45FE5" w:rsidP="00D168E2">
            <w:pPr>
              <w:spacing w:after="0" w:line="240" w:lineRule="auto"/>
              <w:jc w:val="both"/>
              <w:rPr>
                <w:rFonts w:ascii="Times New Roman" w:hAnsi="Times New Roman"/>
                <w:color w:val="000000"/>
                <w:szCs w:val="24"/>
              </w:rPr>
            </w:pPr>
            <w:r>
              <w:rPr>
                <w:rFonts w:ascii="Times New Roman" w:hAnsi="Times New Roman"/>
                <w:color w:val="000000"/>
                <w:szCs w:val="24"/>
              </w:rPr>
              <w:t>Faaliyet Zamanları</w:t>
            </w: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D125DA" w:rsidP="00D168E2">
            <w:pPr>
              <w:spacing w:after="0" w:line="240" w:lineRule="auto"/>
              <w:jc w:val="both"/>
              <w:rPr>
                <w:rFonts w:ascii="Times New Roman" w:hAnsi="Times New Roman"/>
                <w:szCs w:val="24"/>
                <w:highlight w:val="green"/>
              </w:rPr>
            </w:pPr>
            <w:r>
              <w:rPr>
                <w:rFonts w:ascii="Times New Roman" w:hAnsi="Times New Roman"/>
                <w:szCs w:val="24"/>
              </w:rPr>
              <w:t xml:space="preserve">DYK Kurslarına 8. Sınıf Öğrencilerinin hepsinin katılmaları sağlanmaya çalışılacaktır. </w:t>
            </w: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A45FE5"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İdaresi-8.Sınıf Ders Öğretmenleri</w:t>
            </w: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A45FE5" w:rsidP="00D168E2">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bl>
    <w:p w:rsidR="007E670B" w:rsidRDefault="007E670B" w:rsidP="008D4E73">
      <w:pPr>
        <w:pStyle w:val="Balk2"/>
        <w:rPr>
          <w:rFonts w:ascii="Times New Roman" w:hAnsi="Times New Roman"/>
          <w:sz w:val="24"/>
          <w:szCs w:val="24"/>
          <w:lang w:val="tr-TR"/>
        </w:rPr>
      </w:pPr>
      <w:bookmarkStart w:id="47" w:name="_Toc534378293"/>
    </w:p>
    <w:p w:rsidR="007E670B" w:rsidRDefault="007E670B" w:rsidP="008D4E73">
      <w:pPr>
        <w:pStyle w:val="Balk2"/>
        <w:rPr>
          <w:rFonts w:ascii="Times New Roman" w:hAnsi="Times New Roman"/>
          <w:sz w:val="24"/>
          <w:szCs w:val="24"/>
          <w:lang w:val="tr-TR"/>
        </w:rPr>
      </w:pPr>
    </w:p>
    <w:p w:rsidR="00352E63" w:rsidRDefault="002159E5" w:rsidP="008D4E73">
      <w:pPr>
        <w:pStyle w:val="Balk2"/>
        <w:rPr>
          <w:rFonts w:ascii="Times New Roman" w:hAnsi="Times New Roman"/>
          <w:sz w:val="24"/>
          <w:szCs w:val="24"/>
        </w:rPr>
      </w:pPr>
      <w:r w:rsidRPr="00D168E2">
        <w:rPr>
          <w:rFonts w:ascii="Times New Roman" w:hAnsi="Times New Roman"/>
          <w:sz w:val="24"/>
          <w:szCs w:val="24"/>
        </w:rPr>
        <w:t>TEMA I</w:t>
      </w:r>
      <w:r w:rsidR="008D4E73" w:rsidRPr="00D168E2">
        <w:rPr>
          <w:rFonts w:ascii="Times New Roman" w:hAnsi="Times New Roman"/>
          <w:sz w:val="24"/>
          <w:szCs w:val="24"/>
        </w:rPr>
        <w:t>II</w:t>
      </w:r>
      <w:r w:rsidRPr="00D168E2">
        <w:rPr>
          <w:rFonts w:ascii="Times New Roman" w:hAnsi="Times New Roman"/>
          <w:sz w:val="24"/>
          <w:szCs w:val="24"/>
        </w:rPr>
        <w:t>: KURUMSAL KAPASİTE</w:t>
      </w:r>
      <w:bookmarkEnd w:id="47"/>
    </w:p>
    <w:p w:rsidR="00D771A8" w:rsidRPr="00D168E2" w:rsidRDefault="00D771A8" w:rsidP="00D771A8">
      <w:pPr>
        <w:jc w:val="center"/>
        <w:rPr>
          <w:rFonts w:ascii="Times New Roman" w:hAnsi="Times New Roman"/>
          <w:bCs/>
          <w:iCs/>
          <w:color w:val="FF0000"/>
          <w:szCs w:val="24"/>
        </w:rPr>
      </w:pPr>
      <w:r w:rsidRPr="00D168E2">
        <w:rPr>
          <w:rFonts w:ascii="Times New Roman" w:hAnsi="Times New Roman"/>
          <w:bCs/>
          <w:iCs/>
          <w:color w:val="FF0000"/>
          <w:szCs w:val="24"/>
        </w:rPr>
        <w:t>.</w:t>
      </w:r>
    </w:p>
    <w:p w:rsidR="008D4E73" w:rsidRPr="009D594C" w:rsidRDefault="008D4E73" w:rsidP="00515BEA">
      <w:pPr>
        <w:pStyle w:val="Balk3"/>
        <w:spacing w:before="120" w:after="120"/>
        <w:rPr>
          <w:rFonts w:ascii="Times New Roman" w:hAnsi="Times New Roman"/>
          <w:b/>
          <w:bCs/>
          <w:color w:val="000000"/>
          <w:sz w:val="24"/>
          <w:szCs w:val="24"/>
        </w:rPr>
      </w:pPr>
      <w:bookmarkStart w:id="48" w:name="_Toc416085167"/>
      <w:bookmarkStart w:id="49" w:name="_Toc529519470"/>
      <w:r w:rsidRPr="009D594C">
        <w:rPr>
          <w:rFonts w:ascii="Times New Roman" w:hAnsi="Times New Roman"/>
          <w:b/>
          <w:bCs/>
          <w:color w:val="000000"/>
          <w:sz w:val="24"/>
          <w:szCs w:val="24"/>
        </w:rPr>
        <w:t xml:space="preserve">Stratejik Amaç 3: </w:t>
      </w:r>
    </w:p>
    <w:p w:rsidR="003D604B" w:rsidRPr="009D594C" w:rsidRDefault="003D604B" w:rsidP="00515BEA">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Beşerî, fizikî, malî ve teknolojik yapı ile yönetim ve</w:t>
      </w:r>
      <w:r w:rsidR="00515BEA"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organizasyon yapısını iyileştirerek, eğitime erişimi ve eğitimde kaliteyi artıracak etkin ve verimli bir kurumsal yapıyı tesis etmek.</w:t>
      </w:r>
    </w:p>
    <w:p w:rsidR="001C71A7" w:rsidRPr="001C71A7" w:rsidRDefault="008D4E73" w:rsidP="001C71A7">
      <w:pPr>
        <w:pStyle w:val="Balk3"/>
        <w:jc w:val="both"/>
        <w:rPr>
          <w:rFonts w:ascii="Times New Roman" w:hAnsi="Times New Roman"/>
          <w:sz w:val="24"/>
          <w:szCs w:val="24"/>
          <w:lang w:val="tr-TR"/>
        </w:rPr>
      </w:pPr>
      <w:r w:rsidRPr="00D168E2">
        <w:rPr>
          <w:rStyle w:val="Balk4Char"/>
          <w:rFonts w:ascii="Times New Roman" w:hAnsi="Times New Roman"/>
          <w:b/>
          <w:bCs/>
          <w:sz w:val="24"/>
          <w:szCs w:val="24"/>
        </w:rPr>
        <w:t xml:space="preserve">Stratejik Hedef </w:t>
      </w:r>
      <w:r w:rsidR="008C2833" w:rsidRPr="00D168E2">
        <w:rPr>
          <w:rStyle w:val="Balk4Char"/>
          <w:rFonts w:ascii="Times New Roman" w:hAnsi="Times New Roman"/>
          <w:b/>
          <w:bCs/>
          <w:sz w:val="24"/>
          <w:szCs w:val="24"/>
        </w:rPr>
        <w:t>3</w:t>
      </w:r>
      <w:r w:rsidRPr="00D168E2">
        <w:rPr>
          <w:rStyle w:val="Balk4Char"/>
          <w:rFonts w:ascii="Times New Roman" w:hAnsi="Times New Roman"/>
          <w:b/>
          <w:bCs/>
          <w:sz w:val="24"/>
          <w:szCs w:val="24"/>
        </w:rPr>
        <w:t>.1.</w:t>
      </w:r>
      <w:r w:rsidR="000A1D91">
        <w:rPr>
          <w:rStyle w:val="Balk4Char"/>
          <w:rFonts w:ascii="Times New Roman" w:hAnsi="Times New Roman"/>
          <w:b/>
          <w:bCs/>
          <w:sz w:val="24"/>
          <w:szCs w:val="24"/>
        </w:rPr>
        <w:t xml:space="preserve"> </w:t>
      </w:r>
      <w:r w:rsidR="000A1D91" w:rsidRPr="000A1D91">
        <w:rPr>
          <w:rStyle w:val="Balk4Char"/>
          <w:rFonts w:ascii="Times New Roman" w:hAnsi="Times New Roman"/>
          <w:i w:val="0"/>
          <w:iCs w:val="0"/>
          <w:sz w:val="24"/>
          <w:szCs w:val="24"/>
        </w:rPr>
        <w:t xml:space="preserve">Yönetim ve öğrenme etkinliklerinin izlenmesi, </w:t>
      </w:r>
      <w:r w:rsidR="000A1D91">
        <w:rPr>
          <w:rStyle w:val="Balk4Char"/>
          <w:rFonts w:ascii="Times New Roman" w:hAnsi="Times New Roman"/>
          <w:i w:val="0"/>
          <w:iCs w:val="0"/>
          <w:sz w:val="24"/>
          <w:szCs w:val="24"/>
        </w:rPr>
        <w:t>d</w:t>
      </w:r>
      <w:r w:rsidR="000A1D91" w:rsidRPr="000A1D91">
        <w:rPr>
          <w:rStyle w:val="Balk4Char"/>
          <w:rFonts w:ascii="Times New Roman" w:hAnsi="Times New Roman"/>
          <w:i w:val="0"/>
          <w:iCs w:val="0"/>
          <w:sz w:val="24"/>
          <w:szCs w:val="24"/>
        </w:rPr>
        <w:t>eğerlendirilmesi ve geliştirilmesi amacıyla veriye dayalı yönetim yapısına geçilecektir.</w:t>
      </w:r>
    </w:p>
    <w:p w:rsidR="00AE17C5" w:rsidRPr="00C551F1" w:rsidRDefault="00AE17C5" w:rsidP="00AE17C5">
      <w:pPr>
        <w:jc w:val="center"/>
        <w:rPr>
          <w:rFonts w:ascii="Times New Roman" w:hAnsi="Times New Roman"/>
          <w:b/>
          <w:color w:val="FF0000"/>
          <w:szCs w:val="24"/>
        </w:rPr>
      </w:pPr>
      <w:r w:rsidRPr="00C551F1">
        <w:rPr>
          <w:rFonts w:ascii="Times New Roman" w:hAnsi="Times New Roman"/>
          <w:b/>
          <w:szCs w:val="24"/>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70"/>
        <w:gridCol w:w="851"/>
        <w:gridCol w:w="850"/>
        <w:gridCol w:w="851"/>
      </w:tblGrid>
      <w:tr w:rsidR="00AE17C5" w:rsidRPr="00C551F1" w:rsidTr="00A42C7C">
        <w:trPr>
          <w:trHeight w:val="20"/>
        </w:trPr>
        <w:tc>
          <w:tcPr>
            <w:tcW w:w="1223" w:type="dxa"/>
            <w:vMerge w:val="restart"/>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lastRenderedPageBreak/>
              <w:t>No</w:t>
            </w:r>
          </w:p>
        </w:tc>
        <w:tc>
          <w:tcPr>
            <w:tcW w:w="3138" w:type="dxa"/>
            <w:vMerge w:val="restart"/>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4083" w:type="dxa"/>
            <w:gridSpan w:val="5"/>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AE17C5" w:rsidRPr="00C551F1" w:rsidTr="00A42C7C">
        <w:trPr>
          <w:trHeight w:val="20"/>
        </w:trPr>
        <w:tc>
          <w:tcPr>
            <w:tcW w:w="1223"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61"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770"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851"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850"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51" w:type="dxa"/>
            <w:vAlign w:val="center"/>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AE17C5" w:rsidRPr="00C551F1" w:rsidTr="00A42C7C">
        <w:trPr>
          <w:trHeight w:val="20"/>
        </w:trPr>
        <w:tc>
          <w:tcPr>
            <w:tcW w:w="1223" w:type="dxa"/>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w:t>
            </w:r>
            <w:r w:rsidR="002F0769">
              <w:rPr>
                <w:rFonts w:ascii="Times New Roman" w:hAnsi="Times New Roman"/>
                <w:b/>
                <w:bCs/>
                <w:color w:val="000000"/>
                <w:szCs w:val="24"/>
              </w:rPr>
              <w:t>3</w:t>
            </w:r>
            <w:r w:rsidRPr="00C551F1">
              <w:rPr>
                <w:rFonts w:ascii="Times New Roman" w:hAnsi="Times New Roman"/>
                <w:b/>
                <w:bCs/>
                <w:color w:val="000000"/>
                <w:szCs w:val="24"/>
              </w:rPr>
              <w:t>.1.1</w:t>
            </w:r>
          </w:p>
        </w:tc>
        <w:tc>
          <w:tcPr>
            <w:tcW w:w="3138" w:type="dxa"/>
            <w:shd w:val="clear" w:color="auto" w:fill="auto"/>
            <w:vAlign w:val="center"/>
          </w:tcPr>
          <w:p w:rsidR="00AE17C5" w:rsidRPr="00D125DA" w:rsidRDefault="006E4398" w:rsidP="00D168E2">
            <w:pPr>
              <w:spacing w:after="0" w:line="240" w:lineRule="auto"/>
              <w:rPr>
                <w:rFonts w:ascii="Times New Roman" w:hAnsi="Times New Roman"/>
                <w:szCs w:val="24"/>
              </w:rPr>
            </w:pPr>
            <w:r w:rsidRPr="00D125DA">
              <w:rPr>
                <w:rFonts w:ascii="Times New Roman" w:hAnsi="Times New Roman"/>
              </w:rPr>
              <w:t>Öğretmen başına düşen öğrenci sayısı</w:t>
            </w:r>
          </w:p>
        </w:tc>
        <w:tc>
          <w:tcPr>
            <w:tcW w:w="1020" w:type="dxa"/>
            <w:shd w:val="clear" w:color="auto" w:fill="auto"/>
            <w:noWrap/>
            <w:vAlign w:val="center"/>
          </w:tcPr>
          <w:p w:rsidR="00AE17C5" w:rsidRPr="00C551F1" w:rsidRDefault="00A42C7C" w:rsidP="00D168E2">
            <w:pPr>
              <w:spacing w:after="0" w:line="240" w:lineRule="auto"/>
              <w:rPr>
                <w:rFonts w:ascii="Times New Roman" w:hAnsi="Times New Roman"/>
                <w:szCs w:val="24"/>
              </w:rPr>
            </w:pPr>
            <w:r>
              <w:rPr>
                <w:rFonts w:ascii="Times New Roman" w:hAnsi="Times New Roman"/>
                <w:szCs w:val="24"/>
              </w:rPr>
              <w:t>14</w:t>
            </w:r>
          </w:p>
        </w:tc>
        <w:tc>
          <w:tcPr>
            <w:tcW w:w="761" w:type="dxa"/>
            <w:shd w:val="clear" w:color="auto" w:fill="auto"/>
            <w:noWrap/>
            <w:vAlign w:val="center"/>
          </w:tcPr>
          <w:p w:rsidR="00AE17C5" w:rsidRPr="00C551F1" w:rsidRDefault="00D125DA" w:rsidP="00D168E2">
            <w:pPr>
              <w:spacing w:after="0" w:line="240" w:lineRule="auto"/>
              <w:rPr>
                <w:rFonts w:ascii="Times New Roman" w:hAnsi="Times New Roman"/>
                <w:szCs w:val="24"/>
              </w:rPr>
            </w:pPr>
            <w:r>
              <w:rPr>
                <w:rFonts w:ascii="Times New Roman" w:hAnsi="Times New Roman"/>
                <w:szCs w:val="24"/>
              </w:rPr>
              <w:t>10</w:t>
            </w:r>
          </w:p>
        </w:tc>
        <w:tc>
          <w:tcPr>
            <w:tcW w:w="770" w:type="dxa"/>
            <w:vAlign w:val="center"/>
          </w:tcPr>
          <w:p w:rsidR="00AE17C5" w:rsidRPr="00C551F1" w:rsidRDefault="00D125DA" w:rsidP="00D168E2">
            <w:pPr>
              <w:spacing w:after="0" w:line="240" w:lineRule="auto"/>
              <w:rPr>
                <w:rFonts w:ascii="Times New Roman" w:hAnsi="Times New Roman"/>
                <w:szCs w:val="24"/>
              </w:rPr>
            </w:pPr>
            <w:r>
              <w:rPr>
                <w:rFonts w:ascii="Times New Roman" w:hAnsi="Times New Roman"/>
                <w:szCs w:val="24"/>
              </w:rPr>
              <w:t>10</w:t>
            </w:r>
          </w:p>
        </w:tc>
        <w:tc>
          <w:tcPr>
            <w:tcW w:w="851" w:type="dxa"/>
            <w:vAlign w:val="center"/>
          </w:tcPr>
          <w:p w:rsidR="00AE17C5" w:rsidRPr="00C551F1" w:rsidRDefault="00D125DA" w:rsidP="00D168E2">
            <w:pPr>
              <w:spacing w:after="0" w:line="240" w:lineRule="auto"/>
              <w:rPr>
                <w:rFonts w:ascii="Times New Roman" w:hAnsi="Times New Roman"/>
                <w:szCs w:val="24"/>
              </w:rPr>
            </w:pPr>
            <w:r>
              <w:rPr>
                <w:rFonts w:ascii="Times New Roman" w:hAnsi="Times New Roman"/>
                <w:szCs w:val="24"/>
              </w:rPr>
              <w:t>10</w:t>
            </w:r>
          </w:p>
        </w:tc>
        <w:tc>
          <w:tcPr>
            <w:tcW w:w="850" w:type="dxa"/>
            <w:vAlign w:val="center"/>
          </w:tcPr>
          <w:p w:rsidR="00AE17C5" w:rsidRPr="00C551F1" w:rsidRDefault="00D125DA" w:rsidP="00D168E2">
            <w:pPr>
              <w:spacing w:after="0" w:line="240" w:lineRule="auto"/>
              <w:rPr>
                <w:rFonts w:ascii="Times New Roman" w:hAnsi="Times New Roman"/>
                <w:szCs w:val="24"/>
              </w:rPr>
            </w:pPr>
            <w:r>
              <w:rPr>
                <w:rFonts w:ascii="Times New Roman" w:hAnsi="Times New Roman"/>
                <w:szCs w:val="24"/>
              </w:rPr>
              <w:t>10</w:t>
            </w:r>
          </w:p>
        </w:tc>
        <w:tc>
          <w:tcPr>
            <w:tcW w:w="851" w:type="dxa"/>
            <w:vAlign w:val="center"/>
          </w:tcPr>
          <w:p w:rsidR="00AE17C5" w:rsidRPr="00C551F1" w:rsidRDefault="00D125DA" w:rsidP="00D168E2">
            <w:pPr>
              <w:spacing w:after="0" w:line="240" w:lineRule="auto"/>
              <w:rPr>
                <w:rFonts w:ascii="Times New Roman" w:hAnsi="Times New Roman"/>
                <w:szCs w:val="24"/>
              </w:rPr>
            </w:pPr>
            <w:r>
              <w:rPr>
                <w:rFonts w:ascii="Times New Roman" w:hAnsi="Times New Roman"/>
                <w:szCs w:val="24"/>
              </w:rPr>
              <w:t>10</w:t>
            </w:r>
          </w:p>
        </w:tc>
      </w:tr>
      <w:tr w:rsidR="00AE17C5" w:rsidRPr="00C551F1" w:rsidTr="00A42C7C">
        <w:trPr>
          <w:trHeight w:val="20"/>
        </w:trPr>
        <w:tc>
          <w:tcPr>
            <w:tcW w:w="1223" w:type="dxa"/>
            <w:shd w:val="clear" w:color="auto" w:fill="auto"/>
            <w:vAlign w:val="center"/>
          </w:tcPr>
          <w:p w:rsidR="00AE17C5" w:rsidRPr="00C551F1" w:rsidRDefault="00AE17C5" w:rsidP="00D168E2">
            <w:pPr>
              <w:spacing w:after="0"/>
              <w:jc w:val="center"/>
              <w:rPr>
                <w:rFonts w:ascii="Times New Roman" w:hAnsi="Times New Roman"/>
                <w:color w:val="000000"/>
                <w:szCs w:val="24"/>
              </w:rPr>
            </w:pPr>
            <w:r>
              <w:rPr>
                <w:rFonts w:ascii="Times New Roman" w:hAnsi="Times New Roman"/>
                <w:b/>
                <w:bCs/>
                <w:color w:val="000000"/>
                <w:szCs w:val="24"/>
              </w:rPr>
              <w:t>PG.</w:t>
            </w:r>
            <w:r w:rsidR="002F0769">
              <w:rPr>
                <w:rFonts w:ascii="Times New Roman" w:hAnsi="Times New Roman"/>
                <w:b/>
                <w:bCs/>
                <w:color w:val="000000"/>
                <w:szCs w:val="24"/>
              </w:rPr>
              <w:t>3</w:t>
            </w:r>
            <w:r w:rsidRPr="00C551F1">
              <w:rPr>
                <w:rFonts w:ascii="Times New Roman" w:hAnsi="Times New Roman"/>
                <w:b/>
                <w:bCs/>
                <w:color w:val="000000"/>
                <w:szCs w:val="24"/>
              </w:rPr>
              <w:t>.1.2</w:t>
            </w:r>
          </w:p>
        </w:tc>
        <w:tc>
          <w:tcPr>
            <w:tcW w:w="3138" w:type="dxa"/>
            <w:shd w:val="clear" w:color="auto" w:fill="auto"/>
            <w:vAlign w:val="center"/>
          </w:tcPr>
          <w:p w:rsidR="00AE17C5" w:rsidRPr="00C551F1" w:rsidRDefault="008B5791" w:rsidP="00D168E2">
            <w:pPr>
              <w:spacing w:after="0" w:line="240" w:lineRule="auto"/>
              <w:rPr>
                <w:rFonts w:ascii="Times New Roman" w:hAnsi="Times New Roman"/>
                <w:szCs w:val="24"/>
              </w:rPr>
            </w:pPr>
            <w:r>
              <w:rPr>
                <w:rFonts w:ascii="Times New Roman" w:hAnsi="Times New Roman"/>
                <w:szCs w:val="24"/>
              </w:rPr>
              <w:t>Okul/Kurum web sitesinde yapılan güncelleme durumu (%)</w:t>
            </w:r>
          </w:p>
        </w:tc>
        <w:tc>
          <w:tcPr>
            <w:tcW w:w="1020" w:type="dxa"/>
            <w:shd w:val="clear" w:color="auto" w:fill="auto"/>
            <w:noWrap/>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%30</w:t>
            </w:r>
          </w:p>
        </w:tc>
        <w:tc>
          <w:tcPr>
            <w:tcW w:w="770" w:type="dxa"/>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%50</w:t>
            </w:r>
          </w:p>
        </w:tc>
        <w:tc>
          <w:tcPr>
            <w:tcW w:w="851" w:type="dxa"/>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%60</w:t>
            </w:r>
          </w:p>
        </w:tc>
        <w:tc>
          <w:tcPr>
            <w:tcW w:w="850" w:type="dxa"/>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%70</w:t>
            </w:r>
          </w:p>
        </w:tc>
        <w:tc>
          <w:tcPr>
            <w:tcW w:w="851" w:type="dxa"/>
            <w:vAlign w:val="center"/>
          </w:tcPr>
          <w:p w:rsidR="00AE17C5" w:rsidRPr="00C551F1" w:rsidRDefault="00BA2000" w:rsidP="00D168E2">
            <w:pPr>
              <w:spacing w:after="0" w:line="240" w:lineRule="auto"/>
              <w:rPr>
                <w:rFonts w:ascii="Times New Roman" w:hAnsi="Times New Roman"/>
                <w:szCs w:val="24"/>
              </w:rPr>
            </w:pPr>
            <w:r>
              <w:rPr>
                <w:rFonts w:ascii="Times New Roman" w:hAnsi="Times New Roman"/>
                <w:szCs w:val="24"/>
              </w:rPr>
              <w:t>%80</w:t>
            </w:r>
          </w:p>
        </w:tc>
      </w:tr>
      <w:tr w:rsidR="008B5791" w:rsidRPr="00C551F1" w:rsidTr="00A42C7C">
        <w:trPr>
          <w:trHeight w:val="20"/>
        </w:trPr>
        <w:tc>
          <w:tcPr>
            <w:tcW w:w="1223" w:type="dxa"/>
            <w:shd w:val="clear" w:color="auto" w:fill="auto"/>
            <w:vAlign w:val="center"/>
          </w:tcPr>
          <w:p w:rsidR="008B5791" w:rsidRPr="00C551F1" w:rsidRDefault="008B5791"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.1.3</w:t>
            </w:r>
          </w:p>
        </w:tc>
        <w:tc>
          <w:tcPr>
            <w:tcW w:w="3138" w:type="dxa"/>
            <w:shd w:val="clear" w:color="auto" w:fill="auto"/>
            <w:vAlign w:val="center"/>
          </w:tcPr>
          <w:p w:rsidR="008B5791" w:rsidRPr="00C551F1" w:rsidRDefault="008B5791" w:rsidP="00D168E2">
            <w:pPr>
              <w:spacing w:after="0" w:line="240" w:lineRule="auto"/>
              <w:rPr>
                <w:rFonts w:ascii="Times New Roman" w:hAnsi="Times New Roman"/>
                <w:szCs w:val="24"/>
              </w:rPr>
            </w:pPr>
            <w:r>
              <w:rPr>
                <w:rFonts w:ascii="Times New Roman" w:hAnsi="Times New Roman"/>
                <w:szCs w:val="24"/>
              </w:rPr>
              <w:t>Alanıyla ilgili eğitim veren kadrolu personelin tüm personele oranı %</w:t>
            </w:r>
          </w:p>
        </w:tc>
        <w:tc>
          <w:tcPr>
            <w:tcW w:w="1020" w:type="dxa"/>
            <w:shd w:val="clear" w:color="auto" w:fill="auto"/>
            <w:noWrap/>
            <w:vAlign w:val="center"/>
          </w:tcPr>
          <w:p w:rsidR="008B5791" w:rsidRPr="00C551F1" w:rsidRDefault="008B5791" w:rsidP="00773A3A">
            <w:pPr>
              <w:spacing w:after="0" w:line="240" w:lineRule="auto"/>
              <w:rPr>
                <w:rFonts w:ascii="Times New Roman" w:hAnsi="Times New Roman"/>
                <w:szCs w:val="24"/>
              </w:rPr>
            </w:pPr>
            <w:r>
              <w:rPr>
                <w:rFonts w:ascii="Times New Roman" w:hAnsi="Times New Roman"/>
                <w:szCs w:val="24"/>
              </w:rPr>
              <w:t>%50</w:t>
            </w:r>
          </w:p>
        </w:tc>
        <w:tc>
          <w:tcPr>
            <w:tcW w:w="761" w:type="dxa"/>
            <w:shd w:val="clear" w:color="auto" w:fill="auto"/>
            <w:noWrap/>
            <w:vAlign w:val="center"/>
          </w:tcPr>
          <w:p w:rsidR="008B5791" w:rsidRPr="00A42C7C" w:rsidRDefault="007D5D0E" w:rsidP="00773A3A">
            <w:pPr>
              <w:spacing w:after="0" w:line="240" w:lineRule="auto"/>
              <w:rPr>
                <w:rFonts w:ascii="Times New Roman" w:hAnsi="Times New Roman"/>
                <w:sz w:val="22"/>
                <w:szCs w:val="22"/>
              </w:rPr>
            </w:pPr>
            <w:r>
              <w:rPr>
                <w:rFonts w:ascii="Times New Roman" w:hAnsi="Times New Roman"/>
                <w:sz w:val="22"/>
                <w:szCs w:val="22"/>
              </w:rPr>
              <w:t>%6</w:t>
            </w:r>
            <w:r w:rsidR="008B5791">
              <w:rPr>
                <w:rFonts w:ascii="Times New Roman" w:hAnsi="Times New Roman"/>
                <w:sz w:val="22"/>
                <w:szCs w:val="22"/>
              </w:rPr>
              <w:t>0</w:t>
            </w:r>
          </w:p>
        </w:tc>
        <w:tc>
          <w:tcPr>
            <w:tcW w:w="770" w:type="dxa"/>
            <w:vAlign w:val="center"/>
          </w:tcPr>
          <w:p w:rsidR="008B5791" w:rsidRPr="00C551F1" w:rsidRDefault="007D5D0E" w:rsidP="00773A3A">
            <w:pPr>
              <w:spacing w:after="0" w:line="240" w:lineRule="auto"/>
              <w:rPr>
                <w:rFonts w:ascii="Times New Roman" w:hAnsi="Times New Roman"/>
                <w:szCs w:val="24"/>
              </w:rPr>
            </w:pPr>
            <w:r>
              <w:rPr>
                <w:rFonts w:ascii="Times New Roman" w:hAnsi="Times New Roman"/>
                <w:sz w:val="22"/>
                <w:szCs w:val="22"/>
              </w:rPr>
              <w:t>%7</w:t>
            </w:r>
            <w:r w:rsidR="008B5791">
              <w:rPr>
                <w:rFonts w:ascii="Times New Roman" w:hAnsi="Times New Roman"/>
                <w:sz w:val="22"/>
                <w:szCs w:val="22"/>
              </w:rPr>
              <w:t>0</w:t>
            </w:r>
          </w:p>
        </w:tc>
        <w:tc>
          <w:tcPr>
            <w:tcW w:w="851" w:type="dxa"/>
            <w:vAlign w:val="center"/>
          </w:tcPr>
          <w:p w:rsidR="008B5791" w:rsidRPr="00C551F1" w:rsidRDefault="007D5D0E" w:rsidP="00773A3A">
            <w:pPr>
              <w:spacing w:after="0" w:line="240" w:lineRule="auto"/>
              <w:rPr>
                <w:rFonts w:ascii="Times New Roman" w:hAnsi="Times New Roman"/>
                <w:szCs w:val="24"/>
              </w:rPr>
            </w:pPr>
            <w:r>
              <w:rPr>
                <w:rFonts w:ascii="Times New Roman" w:hAnsi="Times New Roman"/>
                <w:sz w:val="22"/>
                <w:szCs w:val="22"/>
              </w:rPr>
              <w:t>%8</w:t>
            </w:r>
            <w:r w:rsidR="008B5791">
              <w:rPr>
                <w:rFonts w:ascii="Times New Roman" w:hAnsi="Times New Roman"/>
                <w:sz w:val="22"/>
                <w:szCs w:val="22"/>
              </w:rPr>
              <w:t>0</w:t>
            </w:r>
          </w:p>
        </w:tc>
        <w:tc>
          <w:tcPr>
            <w:tcW w:w="850" w:type="dxa"/>
            <w:vAlign w:val="center"/>
          </w:tcPr>
          <w:p w:rsidR="008B5791" w:rsidRPr="00C551F1" w:rsidRDefault="007D5D0E" w:rsidP="007D5D0E">
            <w:pPr>
              <w:spacing w:after="0" w:line="240" w:lineRule="auto"/>
              <w:rPr>
                <w:rFonts w:ascii="Times New Roman" w:hAnsi="Times New Roman"/>
                <w:szCs w:val="24"/>
              </w:rPr>
            </w:pPr>
            <w:r>
              <w:rPr>
                <w:rFonts w:ascii="Times New Roman" w:hAnsi="Times New Roman"/>
                <w:sz w:val="22"/>
                <w:szCs w:val="22"/>
              </w:rPr>
              <w:t>%90</w:t>
            </w:r>
          </w:p>
        </w:tc>
        <w:tc>
          <w:tcPr>
            <w:tcW w:w="851" w:type="dxa"/>
            <w:vAlign w:val="center"/>
          </w:tcPr>
          <w:p w:rsidR="008B5791" w:rsidRPr="00C551F1" w:rsidRDefault="008B5791" w:rsidP="00773A3A">
            <w:pPr>
              <w:spacing w:after="0" w:line="240" w:lineRule="auto"/>
              <w:rPr>
                <w:rFonts w:ascii="Times New Roman" w:hAnsi="Times New Roman"/>
                <w:szCs w:val="24"/>
              </w:rPr>
            </w:pPr>
            <w:r>
              <w:rPr>
                <w:rFonts w:ascii="Times New Roman" w:hAnsi="Times New Roman"/>
                <w:sz w:val="22"/>
                <w:szCs w:val="22"/>
              </w:rPr>
              <w:t>%100</w:t>
            </w:r>
          </w:p>
        </w:tc>
      </w:tr>
      <w:tr w:rsidR="001A578E" w:rsidRPr="00C551F1" w:rsidTr="00A42C7C">
        <w:trPr>
          <w:trHeight w:val="20"/>
        </w:trPr>
        <w:tc>
          <w:tcPr>
            <w:tcW w:w="1223" w:type="dxa"/>
            <w:shd w:val="clear" w:color="auto" w:fill="auto"/>
            <w:vAlign w:val="center"/>
          </w:tcPr>
          <w:p w:rsidR="001A578E" w:rsidRPr="00C551F1" w:rsidRDefault="001A578E"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.1.4</w:t>
            </w:r>
          </w:p>
        </w:tc>
        <w:tc>
          <w:tcPr>
            <w:tcW w:w="3138" w:type="dxa"/>
            <w:shd w:val="clear" w:color="auto" w:fill="auto"/>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Öğrencilerin memnuniyet oranı</w:t>
            </w:r>
          </w:p>
        </w:tc>
        <w:tc>
          <w:tcPr>
            <w:tcW w:w="1020" w:type="dxa"/>
            <w:shd w:val="clear" w:color="auto" w:fill="auto"/>
            <w:noWrap/>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%70</w:t>
            </w:r>
          </w:p>
        </w:tc>
        <w:tc>
          <w:tcPr>
            <w:tcW w:w="761" w:type="dxa"/>
            <w:shd w:val="clear" w:color="auto" w:fill="auto"/>
            <w:noWrap/>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%80</w:t>
            </w:r>
          </w:p>
        </w:tc>
        <w:tc>
          <w:tcPr>
            <w:tcW w:w="770"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%90</w:t>
            </w:r>
          </w:p>
        </w:tc>
        <w:tc>
          <w:tcPr>
            <w:tcW w:w="851"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%100</w:t>
            </w:r>
          </w:p>
        </w:tc>
        <w:tc>
          <w:tcPr>
            <w:tcW w:w="850"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%100</w:t>
            </w:r>
          </w:p>
        </w:tc>
        <w:tc>
          <w:tcPr>
            <w:tcW w:w="851"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%100</w:t>
            </w:r>
          </w:p>
        </w:tc>
      </w:tr>
      <w:tr w:rsidR="001A578E" w:rsidRPr="00C551F1" w:rsidTr="00A42C7C">
        <w:trPr>
          <w:trHeight w:val="20"/>
        </w:trPr>
        <w:tc>
          <w:tcPr>
            <w:tcW w:w="1223" w:type="dxa"/>
            <w:shd w:val="clear" w:color="auto" w:fill="auto"/>
            <w:vAlign w:val="center"/>
          </w:tcPr>
          <w:p w:rsidR="001A578E" w:rsidRPr="00C551F1" w:rsidRDefault="001A578E"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.1.5</w:t>
            </w:r>
          </w:p>
        </w:tc>
        <w:tc>
          <w:tcPr>
            <w:tcW w:w="3138" w:type="dxa"/>
            <w:shd w:val="clear" w:color="auto" w:fill="auto"/>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Kamera sayısı</w:t>
            </w:r>
          </w:p>
        </w:tc>
        <w:tc>
          <w:tcPr>
            <w:tcW w:w="1020" w:type="dxa"/>
            <w:shd w:val="clear" w:color="auto" w:fill="auto"/>
            <w:noWrap/>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auto"/>
            <w:noWrap/>
            <w:vAlign w:val="center"/>
          </w:tcPr>
          <w:p w:rsidR="001A578E" w:rsidRPr="00C551F1" w:rsidRDefault="00BA2000" w:rsidP="00773A3A">
            <w:pPr>
              <w:spacing w:after="0" w:line="240" w:lineRule="auto"/>
              <w:rPr>
                <w:rFonts w:ascii="Times New Roman" w:hAnsi="Times New Roman"/>
                <w:szCs w:val="24"/>
              </w:rPr>
            </w:pPr>
            <w:r>
              <w:rPr>
                <w:rFonts w:ascii="Times New Roman" w:hAnsi="Times New Roman"/>
                <w:szCs w:val="24"/>
              </w:rPr>
              <w:t>2</w:t>
            </w:r>
          </w:p>
        </w:tc>
        <w:tc>
          <w:tcPr>
            <w:tcW w:w="770" w:type="dxa"/>
            <w:vAlign w:val="center"/>
          </w:tcPr>
          <w:p w:rsidR="001A578E" w:rsidRPr="00C551F1" w:rsidRDefault="00BA2000" w:rsidP="00773A3A">
            <w:pPr>
              <w:spacing w:after="0" w:line="240" w:lineRule="auto"/>
              <w:rPr>
                <w:rFonts w:ascii="Times New Roman" w:hAnsi="Times New Roman"/>
                <w:szCs w:val="24"/>
              </w:rPr>
            </w:pPr>
            <w:r>
              <w:rPr>
                <w:rFonts w:ascii="Times New Roman" w:hAnsi="Times New Roman"/>
                <w:szCs w:val="24"/>
              </w:rPr>
              <w:t>3</w:t>
            </w:r>
          </w:p>
        </w:tc>
        <w:tc>
          <w:tcPr>
            <w:tcW w:w="851"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4</w:t>
            </w:r>
          </w:p>
        </w:tc>
        <w:tc>
          <w:tcPr>
            <w:tcW w:w="850"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4</w:t>
            </w:r>
          </w:p>
        </w:tc>
        <w:tc>
          <w:tcPr>
            <w:tcW w:w="851" w:type="dxa"/>
            <w:vAlign w:val="center"/>
          </w:tcPr>
          <w:p w:rsidR="001A578E" w:rsidRPr="00C551F1" w:rsidRDefault="001A578E" w:rsidP="00773A3A">
            <w:pPr>
              <w:spacing w:after="0" w:line="240" w:lineRule="auto"/>
              <w:rPr>
                <w:rFonts w:ascii="Times New Roman" w:hAnsi="Times New Roman"/>
                <w:szCs w:val="24"/>
              </w:rPr>
            </w:pPr>
            <w:r>
              <w:rPr>
                <w:rFonts w:ascii="Times New Roman" w:hAnsi="Times New Roman"/>
                <w:szCs w:val="24"/>
              </w:rPr>
              <w:t>4</w:t>
            </w:r>
          </w:p>
        </w:tc>
      </w:tr>
    </w:tbl>
    <w:p w:rsidR="00AE17C5" w:rsidRDefault="00AE17C5" w:rsidP="001C71A7">
      <w:pPr>
        <w:rPr>
          <w:rFonts w:ascii="Times New Roman" w:hAnsi="Times New Roman"/>
          <w:b/>
          <w:szCs w:val="24"/>
        </w:rPr>
      </w:pPr>
    </w:p>
    <w:p w:rsidR="00AE17C5" w:rsidRPr="00C551F1" w:rsidRDefault="00AE17C5" w:rsidP="00AE17C5">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AE17C5" w:rsidRPr="00C551F1"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BA2000"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BA2000" w:rsidRPr="00C551F1" w:rsidRDefault="00BA2000"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323" w:type="pct"/>
            <w:tcBorders>
              <w:top w:val="nil"/>
              <w:left w:val="nil"/>
              <w:bottom w:val="single" w:sz="8" w:space="0" w:color="auto"/>
              <w:right w:val="single" w:sz="8" w:space="0" w:color="auto"/>
            </w:tcBorders>
            <w:shd w:val="clear" w:color="auto" w:fill="auto"/>
            <w:vAlign w:val="center"/>
          </w:tcPr>
          <w:p w:rsidR="00BA2000" w:rsidRPr="000C4AEF" w:rsidRDefault="00BA2000" w:rsidP="00796837">
            <w:pPr>
              <w:rPr>
                <w:rFonts w:ascii="Times New Roman" w:hAnsi="Times New Roman"/>
                <w:szCs w:val="24"/>
              </w:rPr>
            </w:pPr>
            <w:r>
              <w:rPr>
                <w:rFonts w:ascii="Times New Roman" w:hAnsi="Times New Roman"/>
                <w:szCs w:val="24"/>
              </w:rPr>
              <w:t>Okullaşmaya hassasiyet verilecek</w:t>
            </w:r>
          </w:p>
        </w:tc>
        <w:tc>
          <w:tcPr>
            <w:tcW w:w="1195" w:type="pct"/>
            <w:tcBorders>
              <w:top w:val="nil"/>
              <w:left w:val="nil"/>
              <w:bottom w:val="single" w:sz="8" w:space="0" w:color="auto"/>
              <w:right w:val="single" w:sz="8" w:space="0" w:color="auto"/>
            </w:tcBorders>
            <w:shd w:val="clear" w:color="auto" w:fill="auto"/>
            <w:vAlign w:val="center"/>
          </w:tcPr>
          <w:p w:rsidR="00BA2000" w:rsidRPr="00C551F1" w:rsidRDefault="00BA2000"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İdare,Tüm öğretmenler </w:t>
            </w:r>
          </w:p>
        </w:tc>
        <w:tc>
          <w:tcPr>
            <w:tcW w:w="977" w:type="pct"/>
            <w:tcBorders>
              <w:top w:val="nil"/>
              <w:left w:val="nil"/>
              <w:bottom w:val="single" w:sz="8" w:space="0" w:color="auto"/>
              <w:right w:val="single" w:sz="8" w:space="0" w:color="auto"/>
            </w:tcBorders>
            <w:shd w:val="clear" w:color="auto" w:fill="auto"/>
            <w:vAlign w:val="center"/>
          </w:tcPr>
          <w:p w:rsidR="00BA2000" w:rsidRPr="00C551F1" w:rsidRDefault="00BA2000"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7D5D0E"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D5D0E" w:rsidRPr="00C551F1" w:rsidRDefault="007D5D0E"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7D5D0E" w:rsidRPr="000C4AEF" w:rsidRDefault="007D5D0E" w:rsidP="007D5D0E">
            <w:pPr>
              <w:rPr>
                <w:rFonts w:ascii="Times New Roman" w:hAnsi="Times New Roman"/>
                <w:szCs w:val="24"/>
              </w:rPr>
            </w:pPr>
            <w:r>
              <w:rPr>
                <w:rFonts w:ascii="Times New Roman" w:hAnsi="Times New Roman"/>
                <w:szCs w:val="24"/>
              </w:rPr>
              <w:t>Tüm personeller İşbirliği halinde yapılan faaliyetler okul web sitesinden tanıtılacak.</w:t>
            </w:r>
          </w:p>
        </w:tc>
        <w:tc>
          <w:tcPr>
            <w:tcW w:w="1195"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İdare,Tüm öğretmenler </w:t>
            </w:r>
          </w:p>
        </w:tc>
        <w:tc>
          <w:tcPr>
            <w:tcW w:w="977"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Süreci,Diğer</w:t>
            </w:r>
          </w:p>
        </w:tc>
      </w:tr>
      <w:tr w:rsidR="007D5D0E"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D5D0E" w:rsidRPr="00C551F1" w:rsidRDefault="007D5D0E"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7D5D0E" w:rsidRPr="000C4AEF" w:rsidRDefault="00A97DA7" w:rsidP="00796837">
            <w:pPr>
              <w:rPr>
                <w:rFonts w:ascii="Times New Roman" w:hAnsi="Times New Roman"/>
                <w:szCs w:val="24"/>
              </w:rPr>
            </w:pPr>
            <w:r>
              <w:rPr>
                <w:rFonts w:ascii="Times New Roman" w:hAnsi="Times New Roman"/>
                <w:szCs w:val="24"/>
              </w:rPr>
              <w:t>İdari İşlerler titizlikle yapılıp öğretmenlerin devamlılığını sağlamak</w:t>
            </w:r>
          </w:p>
        </w:tc>
        <w:tc>
          <w:tcPr>
            <w:tcW w:w="1195"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İdare,Tüm öğretmenler </w:t>
            </w:r>
          </w:p>
        </w:tc>
        <w:tc>
          <w:tcPr>
            <w:tcW w:w="977"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r w:rsidR="00A97DA7">
              <w:rPr>
                <w:rFonts w:ascii="Times New Roman" w:hAnsi="Times New Roman"/>
                <w:color w:val="000000"/>
                <w:szCs w:val="24"/>
              </w:rPr>
              <w:t>,Diğer</w:t>
            </w:r>
          </w:p>
        </w:tc>
      </w:tr>
      <w:tr w:rsidR="007D5D0E"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D5D0E" w:rsidRPr="00C551F1" w:rsidRDefault="007D5D0E"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.1.4</w:t>
            </w:r>
          </w:p>
        </w:tc>
        <w:tc>
          <w:tcPr>
            <w:tcW w:w="2323" w:type="pct"/>
            <w:tcBorders>
              <w:top w:val="nil"/>
              <w:left w:val="nil"/>
              <w:bottom w:val="single" w:sz="8" w:space="0" w:color="auto"/>
              <w:right w:val="single" w:sz="8" w:space="0" w:color="auto"/>
            </w:tcBorders>
            <w:shd w:val="clear" w:color="auto" w:fill="auto"/>
            <w:vAlign w:val="center"/>
          </w:tcPr>
          <w:p w:rsidR="007D5D0E" w:rsidRPr="000C4AEF" w:rsidRDefault="00A97DA7" w:rsidP="00796837">
            <w:pPr>
              <w:rPr>
                <w:rFonts w:ascii="Times New Roman" w:hAnsi="Times New Roman"/>
                <w:szCs w:val="24"/>
              </w:rPr>
            </w:pPr>
            <w:r>
              <w:rPr>
                <w:rFonts w:ascii="Times New Roman" w:hAnsi="Times New Roman"/>
                <w:szCs w:val="24"/>
              </w:rPr>
              <w:t>Öğrencilere aidiyet duygusu kazandırılacak.</w:t>
            </w:r>
          </w:p>
        </w:tc>
        <w:tc>
          <w:tcPr>
            <w:tcW w:w="1195"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İdare,Tüm öğretmenler </w:t>
            </w:r>
          </w:p>
        </w:tc>
        <w:tc>
          <w:tcPr>
            <w:tcW w:w="977"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7D5D0E"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D5D0E" w:rsidRPr="00C551F1" w:rsidRDefault="007D5D0E"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.1.5</w:t>
            </w:r>
          </w:p>
        </w:tc>
        <w:tc>
          <w:tcPr>
            <w:tcW w:w="2323" w:type="pct"/>
            <w:tcBorders>
              <w:top w:val="nil"/>
              <w:left w:val="nil"/>
              <w:bottom w:val="single" w:sz="8" w:space="0" w:color="auto"/>
              <w:right w:val="single" w:sz="8" w:space="0" w:color="auto"/>
            </w:tcBorders>
            <w:shd w:val="clear" w:color="auto" w:fill="auto"/>
            <w:vAlign w:val="center"/>
          </w:tcPr>
          <w:p w:rsidR="007D5D0E" w:rsidRPr="000C4AEF" w:rsidRDefault="00A97DA7" w:rsidP="00796837">
            <w:pPr>
              <w:rPr>
                <w:rFonts w:ascii="Times New Roman" w:hAnsi="Times New Roman"/>
                <w:szCs w:val="24"/>
              </w:rPr>
            </w:pPr>
            <w:r>
              <w:rPr>
                <w:rFonts w:ascii="Times New Roman" w:hAnsi="Times New Roman"/>
                <w:szCs w:val="24"/>
              </w:rPr>
              <w:t>Okul Bütçesi ve yardım kampanyaları başlatılacak.</w:t>
            </w:r>
          </w:p>
        </w:tc>
        <w:tc>
          <w:tcPr>
            <w:tcW w:w="1195"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 xml:space="preserve">İdare,Tüm öğretmenler </w:t>
            </w:r>
          </w:p>
        </w:tc>
        <w:tc>
          <w:tcPr>
            <w:tcW w:w="977" w:type="pct"/>
            <w:tcBorders>
              <w:top w:val="nil"/>
              <w:left w:val="nil"/>
              <w:bottom w:val="single" w:sz="8" w:space="0" w:color="auto"/>
              <w:right w:val="single" w:sz="8" w:space="0" w:color="auto"/>
            </w:tcBorders>
            <w:shd w:val="clear" w:color="auto" w:fill="auto"/>
            <w:vAlign w:val="center"/>
          </w:tcPr>
          <w:p w:rsidR="007D5D0E" w:rsidRPr="00C551F1" w:rsidRDefault="007D5D0E" w:rsidP="00796837">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r w:rsidR="00A97DA7">
              <w:rPr>
                <w:rFonts w:ascii="Times New Roman" w:hAnsi="Times New Roman"/>
                <w:color w:val="000000"/>
                <w:szCs w:val="24"/>
              </w:rPr>
              <w:t>,Diğer</w:t>
            </w:r>
          </w:p>
        </w:tc>
      </w:tr>
    </w:tbl>
    <w:p w:rsidR="001C71A7" w:rsidRPr="001C71A7" w:rsidRDefault="001C71A7" w:rsidP="001C71A7">
      <w:pPr>
        <w:rPr>
          <w:rFonts w:eastAsia="SimSun"/>
          <w:lang/>
        </w:rPr>
      </w:pPr>
      <w:bookmarkStart w:id="50" w:name="_Toc534378294"/>
    </w:p>
    <w:p w:rsidR="001C71A7" w:rsidRPr="001C71A7" w:rsidRDefault="007E4CA8" w:rsidP="001C71A7">
      <w:pPr>
        <w:pStyle w:val="Balk3"/>
        <w:jc w:val="both"/>
        <w:rPr>
          <w:rFonts w:ascii="Times New Roman" w:hAnsi="Times New Roman"/>
          <w:b/>
          <w:bCs/>
          <w:i/>
          <w:iCs/>
          <w:sz w:val="24"/>
          <w:szCs w:val="24"/>
          <w:lang w:val="tr-TR"/>
        </w:rPr>
      </w:pPr>
      <w:r w:rsidRPr="00D168E2">
        <w:rPr>
          <w:rStyle w:val="Balk4Char"/>
          <w:rFonts w:ascii="Times New Roman" w:hAnsi="Times New Roman"/>
          <w:b/>
          <w:bCs/>
          <w:sz w:val="24"/>
          <w:szCs w:val="24"/>
        </w:rPr>
        <w:t>Stratejik Hedef 3</w:t>
      </w:r>
      <w:r>
        <w:rPr>
          <w:rStyle w:val="Balk4Char"/>
          <w:rFonts w:ascii="Times New Roman" w:hAnsi="Times New Roman"/>
          <w:b/>
          <w:bCs/>
          <w:sz w:val="24"/>
          <w:szCs w:val="24"/>
        </w:rPr>
        <w:t>.2</w:t>
      </w:r>
      <w:r w:rsidRPr="00D168E2">
        <w:rPr>
          <w:rStyle w:val="Balk4Char"/>
          <w:rFonts w:ascii="Times New Roman" w:hAnsi="Times New Roman"/>
          <w:b/>
          <w:bCs/>
          <w:sz w:val="24"/>
          <w:szCs w:val="24"/>
        </w:rPr>
        <w:t>.</w:t>
      </w:r>
      <w:r>
        <w:rPr>
          <w:rStyle w:val="Balk4Char"/>
          <w:rFonts w:ascii="Times New Roman" w:hAnsi="Times New Roman"/>
          <w:b/>
          <w:bCs/>
          <w:sz w:val="24"/>
          <w:szCs w:val="24"/>
        </w:rPr>
        <w:t xml:space="preserve"> </w:t>
      </w:r>
      <w:r w:rsidRPr="007E4CA8">
        <w:rPr>
          <w:rStyle w:val="Balk4Char"/>
          <w:rFonts w:ascii="Times New Roman" w:hAnsi="Times New Roman"/>
          <w:i w:val="0"/>
          <w:iCs w:val="0"/>
          <w:sz w:val="24"/>
          <w:szCs w:val="24"/>
        </w:rPr>
        <w:t>İnsan kaynağının verimli kullanılması ve hakkaniyetli bir şekilde ödüllendirilmesi sağlanacaktır.</w:t>
      </w:r>
    </w:p>
    <w:p w:rsidR="007E4CA8" w:rsidRPr="00C551F1" w:rsidRDefault="007E4CA8" w:rsidP="007E4CA8">
      <w:pPr>
        <w:pStyle w:val="Balk3"/>
        <w:jc w:val="center"/>
        <w:rPr>
          <w:rFonts w:ascii="Times New Roman" w:hAnsi="Times New Roman"/>
          <w:b/>
          <w:color w:val="FF0000"/>
          <w:szCs w:val="24"/>
        </w:rPr>
      </w:pPr>
      <w:r w:rsidRPr="00C551F1">
        <w:rPr>
          <w:rFonts w:ascii="Times New Roman" w:hAnsi="Times New Roman"/>
          <w:b/>
          <w:szCs w:val="24"/>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895"/>
        <w:gridCol w:w="850"/>
        <w:gridCol w:w="851"/>
      </w:tblGrid>
      <w:tr w:rsidR="007E4CA8" w:rsidRPr="00C551F1" w:rsidTr="00706130">
        <w:trPr>
          <w:trHeight w:val="20"/>
        </w:trPr>
        <w:tc>
          <w:tcPr>
            <w:tcW w:w="1223" w:type="dxa"/>
            <w:vMerge w:val="restart"/>
            <w:shd w:val="clear" w:color="auto" w:fill="auto"/>
            <w:noWrap/>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4083" w:type="dxa"/>
            <w:gridSpan w:val="5"/>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7E4CA8" w:rsidRPr="00C551F1" w:rsidTr="00706130">
        <w:trPr>
          <w:trHeight w:val="20"/>
        </w:trPr>
        <w:tc>
          <w:tcPr>
            <w:tcW w:w="1223" w:type="dxa"/>
            <w:vMerge/>
            <w:shd w:val="clear" w:color="auto" w:fill="auto"/>
            <w:vAlign w:val="center"/>
            <w:hideMark/>
          </w:tcPr>
          <w:p w:rsidR="007E4CA8" w:rsidRPr="00C551F1" w:rsidRDefault="007E4CA8" w:rsidP="009D594C">
            <w:pPr>
              <w:spacing w:after="0" w:line="240" w:lineRule="auto"/>
              <w:jc w:val="center"/>
              <w:rPr>
                <w:rFonts w:ascii="Times New Roman" w:hAnsi="Times New Roman"/>
                <w:b/>
                <w:bCs/>
                <w:szCs w:val="24"/>
              </w:rPr>
            </w:pPr>
          </w:p>
        </w:tc>
        <w:tc>
          <w:tcPr>
            <w:tcW w:w="3138" w:type="dxa"/>
            <w:vMerge/>
            <w:shd w:val="clear" w:color="auto" w:fill="auto"/>
            <w:vAlign w:val="center"/>
            <w:hideMark/>
          </w:tcPr>
          <w:p w:rsidR="007E4CA8" w:rsidRPr="00C551F1" w:rsidRDefault="007E4CA8" w:rsidP="009D594C">
            <w:pPr>
              <w:spacing w:after="0" w:line="240" w:lineRule="auto"/>
              <w:jc w:val="center"/>
              <w:rPr>
                <w:rFonts w:ascii="Times New Roman" w:hAnsi="Times New Roman"/>
                <w:b/>
                <w:bCs/>
                <w:szCs w:val="24"/>
              </w:rPr>
            </w:pPr>
          </w:p>
        </w:tc>
        <w:tc>
          <w:tcPr>
            <w:tcW w:w="1020" w:type="dxa"/>
            <w:shd w:val="clear" w:color="auto" w:fill="auto"/>
            <w:noWrap/>
            <w:vAlign w:val="center"/>
            <w:hideMark/>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2018</w:t>
            </w:r>
          </w:p>
        </w:tc>
        <w:tc>
          <w:tcPr>
            <w:tcW w:w="761" w:type="dxa"/>
            <w:shd w:val="clear" w:color="auto" w:fill="auto"/>
            <w:noWrap/>
            <w:vAlign w:val="center"/>
            <w:hideMark/>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2019</w:t>
            </w:r>
          </w:p>
        </w:tc>
        <w:tc>
          <w:tcPr>
            <w:tcW w:w="726" w:type="dxa"/>
            <w:vAlign w:val="center"/>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2020</w:t>
            </w:r>
          </w:p>
        </w:tc>
        <w:tc>
          <w:tcPr>
            <w:tcW w:w="895" w:type="dxa"/>
            <w:vAlign w:val="center"/>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2021</w:t>
            </w:r>
          </w:p>
        </w:tc>
        <w:tc>
          <w:tcPr>
            <w:tcW w:w="850" w:type="dxa"/>
            <w:vAlign w:val="center"/>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2022</w:t>
            </w:r>
          </w:p>
        </w:tc>
        <w:tc>
          <w:tcPr>
            <w:tcW w:w="851" w:type="dxa"/>
            <w:vAlign w:val="center"/>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2023</w:t>
            </w:r>
          </w:p>
        </w:tc>
      </w:tr>
      <w:tr w:rsidR="007E4CA8" w:rsidRPr="00C551F1" w:rsidTr="00706130">
        <w:trPr>
          <w:trHeight w:val="20"/>
        </w:trPr>
        <w:tc>
          <w:tcPr>
            <w:tcW w:w="1223" w:type="dxa"/>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.1</w:t>
            </w:r>
          </w:p>
        </w:tc>
        <w:tc>
          <w:tcPr>
            <w:tcW w:w="3138" w:type="dxa"/>
            <w:shd w:val="clear" w:color="auto" w:fill="auto"/>
            <w:vAlign w:val="center"/>
          </w:tcPr>
          <w:p w:rsidR="007E4CA8" w:rsidRPr="00C551F1" w:rsidRDefault="00DD1942" w:rsidP="009D594C">
            <w:pPr>
              <w:spacing w:after="0" w:line="240" w:lineRule="auto"/>
              <w:rPr>
                <w:rFonts w:ascii="Times New Roman" w:hAnsi="Times New Roman"/>
                <w:szCs w:val="24"/>
              </w:rPr>
            </w:pPr>
            <w:r>
              <w:rPr>
                <w:rFonts w:ascii="Times New Roman" w:hAnsi="Times New Roman"/>
                <w:szCs w:val="24"/>
              </w:rPr>
              <w:t>Okullarda özel güvenlik elemanının varlığı</w:t>
            </w:r>
          </w:p>
        </w:tc>
        <w:tc>
          <w:tcPr>
            <w:tcW w:w="1020" w:type="dxa"/>
            <w:shd w:val="clear" w:color="auto" w:fill="auto"/>
            <w:noWrap/>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c>
          <w:tcPr>
            <w:tcW w:w="726" w:type="dxa"/>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c>
          <w:tcPr>
            <w:tcW w:w="895" w:type="dxa"/>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c>
          <w:tcPr>
            <w:tcW w:w="850" w:type="dxa"/>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c>
          <w:tcPr>
            <w:tcW w:w="851" w:type="dxa"/>
            <w:vAlign w:val="center"/>
          </w:tcPr>
          <w:p w:rsidR="007E4CA8" w:rsidRPr="00C551F1" w:rsidRDefault="00A42C7C" w:rsidP="009D594C">
            <w:pPr>
              <w:spacing w:after="0" w:line="240" w:lineRule="auto"/>
              <w:rPr>
                <w:rFonts w:ascii="Times New Roman" w:hAnsi="Times New Roman"/>
                <w:szCs w:val="24"/>
              </w:rPr>
            </w:pPr>
            <w:r>
              <w:rPr>
                <w:rFonts w:ascii="Times New Roman" w:hAnsi="Times New Roman"/>
                <w:szCs w:val="24"/>
              </w:rPr>
              <w:t>1</w:t>
            </w:r>
          </w:p>
        </w:tc>
      </w:tr>
      <w:tr w:rsidR="007E4CA8" w:rsidRPr="00C551F1" w:rsidTr="00706130">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w:t>
            </w:r>
            <w:r>
              <w:rPr>
                <w:rFonts w:ascii="Times New Roman" w:hAnsi="Times New Roman"/>
                <w:b/>
                <w:bCs/>
                <w:color w:val="000000"/>
                <w:szCs w:val="24"/>
              </w:rPr>
              <w:t>2</w:t>
            </w:r>
            <w:r w:rsidRPr="00C551F1">
              <w:rPr>
                <w:rFonts w:ascii="Times New Roman" w:hAnsi="Times New Roman"/>
                <w:b/>
                <w:bCs/>
                <w:color w:val="000000"/>
                <w:szCs w:val="24"/>
              </w:rPr>
              <w:t>.2</w:t>
            </w:r>
          </w:p>
        </w:tc>
        <w:tc>
          <w:tcPr>
            <w:tcW w:w="3138" w:type="dxa"/>
            <w:shd w:val="clear" w:color="auto" w:fill="auto"/>
            <w:vAlign w:val="center"/>
          </w:tcPr>
          <w:p w:rsidR="007E4CA8" w:rsidRPr="00C551F1" w:rsidRDefault="001C71A7" w:rsidP="009D594C">
            <w:pPr>
              <w:spacing w:after="0" w:line="240" w:lineRule="auto"/>
              <w:rPr>
                <w:rFonts w:ascii="Times New Roman" w:hAnsi="Times New Roman"/>
                <w:szCs w:val="24"/>
              </w:rPr>
            </w:pPr>
            <w:r>
              <w:rPr>
                <w:rFonts w:ascii="Times New Roman" w:hAnsi="Times New Roman"/>
                <w:szCs w:val="24"/>
              </w:rPr>
              <w:t>Uygulanan veli anketleri sonucu veli memnuniyet oranı</w:t>
            </w:r>
          </w:p>
        </w:tc>
        <w:tc>
          <w:tcPr>
            <w:tcW w:w="1020" w:type="dxa"/>
            <w:shd w:val="clear" w:color="auto" w:fill="auto"/>
            <w:noWrap/>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%70</w:t>
            </w:r>
          </w:p>
        </w:tc>
        <w:tc>
          <w:tcPr>
            <w:tcW w:w="761" w:type="dxa"/>
            <w:shd w:val="clear" w:color="auto" w:fill="auto"/>
            <w:noWrap/>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%80</w:t>
            </w:r>
          </w:p>
        </w:tc>
        <w:tc>
          <w:tcPr>
            <w:tcW w:w="726" w:type="dxa"/>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%90</w:t>
            </w:r>
          </w:p>
        </w:tc>
        <w:tc>
          <w:tcPr>
            <w:tcW w:w="895" w:type="dxa"/>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%100</w:t>
            </w:r>
          </w:p>
        </w:tc>
        <w:tc>
          <w:tcPr>
            <w:tcW w:w="850" w:type="dxa"/>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%100</w:t>
            </w:r>
          </w:p>
        </w:tc>
        <w:tc>
          <w:tcPr>
            <w:tcW w:w="851" w:type="dxa"/>
            <w:vAlign w:val="center"/>
          </w:tcPr>
          <w:p w:rsidR="007E4CA8" w:rsidRPr="00706130" w:rsidRDefault="00706130" w:rsidP="009D594C">
            <w:pPr>
              <w:spacing w:after="0" w:line="240" w:lineRule="auto"/>
              <w:rPr>
                <w:rFonts w:ascii="Times New Roman" w:hAnsi="Times New Roman"/>
                <w:sz w:val="22"/>
                <w:szCs w:val="22"/>
              </w:rPr>
            </w:pPr>
            <w:r w:rsidRPr="00706130">
              <w:rPr>
                <w:rFonts w:ascii="Times New Roman" w:hAnsi="Times New Roman"/>
                <w:sz w:val="22"/>
                <w:szCs w:val="22"/>
              </w:rPr>
              <w:t>%100</w:t>
            </w:r>
          </w:p>
        </w:tc>
      </w:tr>
      <w:tr w:rsidR="007E4CA8" w:rsidRPr="00C551F1" w:rsidTr="00706130">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.3</w:t>
            </w:r>
          </w:p>
        </w:tc>
        <w:tc>
          <w:tcPr>
            <w:tcW w:w="3138" w:type="dxa"/>
            <w:shd w:val="clear" w:color="auto" w:fill="auto"/>
            <w:vAlign w:val="center"/>
          </w:tcPr>
          <w:p w:rsidR="007E4CA8" w:rsidRPr="00D125DA" w:rsidRDefault="00D125DA" w:rsidP="00A42C7C">
            <w:pPr>
              <w:rPr>
                <w:rFonts w:ascii="Times New Roman" w:hAnsi="Times New Roman"/>
                <w:sz w:val="22"/>
                <w:szCs w:val="22"/>
              </w:rPr>
            </w:pPr>
            <w:r>
              <w:rPr>
                <w:rFonts w:ascii="Times New Roman" w:hAnsi="Times New Roman"/>
              </w:rPr>
              <w:t>H</w:t>
            </w:r>
            <w:r w:rsidRPr="00D125DA">
              <w:rPr>
                <w:rFonts w:ascii="Times New Roman" w:hAnsi="Times New Roman"/>
              </w:rPr>
              <w:t>izmet içi faaliyet</w:t>
            </w:r>
            <w:r>
              <w:rPr>
                <w:rFonts w:ascii="Times New Roman" w:hAnsi="Times New Roman"/>
              </w:rPr>
              <w:t>lere katılan öğretmen</w:t>
            </w:r>
            <w:r w:rsidR="00A45FE5">
              <w:rPr>
                <w:rFonts w:ascii="Times New Roman" w:hAnsi="Times New Roman"/>
              </w:rPr>
              <w:t xml:space="preserve">lerin tüm </w:t>
            </w:r>
            <w:r>
              <w:rPr>
                <w:rFonts w:ascii="Times New Roman" w:hAnsi="Times New Roman"/>
              </w:rPr>
              <w:lastRenderedPageBreak/>
              <w:t>öğretmenlere oranı</w:t>
            </w:r>
          </w:p>
        </w:tc>
        <w:tc>
          <w:tcPr>
            <w:tcW w:w="1020" w:type="dxa"/>
            <w:shd w:val="clear" w:color="auto" w:fill="auto"/>
            <w:noWrap/>
            <w:vAlign w:val="center"/>
          </w:tcPr>
          <w:p w:rsidR="007E4CA8" w:rsidRPr="00C551F1" w:rsidRDefault="00D125DA" w:rsidP="009D594C">
            <w:pPr>
              <w:spacing w:after="0" w:line="240" w:lineRule="auto"/>
              <w:rPr>
                <w:rFonts w:ascii="Times New Roman" w:hAnsi="Times New Roman"/>
                <w:szCs w:val="24"/>
              </w:rPr>
            </w:pPr>
            <w:r>
              <w:rPr>
                <w:rFonts w:ascii="Times New Roman" w:hAnsi="Times New Roman"/>
                <w:szCs w:val="24"/>
              </w:rPr>
              <w:lastRenderedPageBreak/>
              <w:t>%30</w:t>
            </w:r>
          </w:p>
        </w:tc>
        <w:tc>
          <w:tcPr>
            <w:tcW w:w="761" w:type="dxa"/>
            <w:shd w:val="clear" w:color="auto" w:fill="auto"/>
            <w:noWrap/>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%40</w:t>
            </w:r>
          </w:p>
        </w:tc>
        <w:tc>
          <w:tcPr>
            <w:tcW w:w="726"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%50</w:t>
            </w:r>
          </w:p>
        </w:tc>
        <w:tc>
          <w:tcPr>
            <w:tcW w:w="895"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%60</w:t>
            </w:r>
          </w:p>
        </w:tc>
        <w:tc>
          <w:tcPr>
            <w:tcW w:w="850"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%80</w:t>
            </w:r>
          </w:p>
        </w:tc>
        <w:tc>
          <w:tcPr>
            <w:tcW w:w="851"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%100</w:t>
            </w:r>
          </w:p>
        </w:tc>
      </w:tr>
      <w:tr w:rsidR="007E4CA8" w:rsidRPr="00C551F1" w:rsidTr="00706130">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lastRenderedPageBreak/>
              <w:t>PG.3.2</w:t>
            </w:r>
            <w:r w:rsidRPr="00C551F1">
              <w:rPr>
                <w:rFonts w:ascii="Times New Roman" w:hAnsi="Times New Roman"/>
                <w:b/>
                <w:bCs/>
                <w:color w:val="000000"/>
                <w:szCs w:val="24"/>
              </w:rPr>
              <w:t>.4</w:t>
            </w:r>
          </w:p>
        </w:tc>
        <w:tc>
          <w:tcPr>
            <w:tcW w:w="3138" w:type="dxa"/>
            <w:shd w:val="clear" w:color="auto" w:fill="auto"/>
            <w:vAlign w:val="center"/>
          </w:tcPr>
          <w:p w:rsidR="007E4CA8" w:rsidRPr="008B5791" w:rsidRDefault="008B5791" w:rsidP="009D594C">
            <w:pPr>
              <w:spacing w:after="0" w:line="240" w:lineRule="auto"/>
              <w:rPr>
                <w:rFonts w:ascii="Times New Roman" w:hAnsi="Times New Roman"/>
                <w:szCs w:val="24"/>
              </w:rPr>
            </w:pPr>
            <w:r w:rsidRPr="008B5791">
              <w:rPr>
                <w:rFonts w:ascii="Times New Roman" w:hAnsi="Times New Roman"/>
              </w:rPr>
              <w:t>Öğretmenlerin çalışma motivasyonunu artırmaya yönelik faaliyet sayısı</w:t>
            </w:r>
          </w:p>
        </w:tc>
        <w:tc>
          <w:tcPr>
            <w:tcW w:w="1020" w:type="dxa"/>
            <w:shd w:val="clear" w:color="auto" w:fill="auto"/>
            <w:noWrap/>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 xml:space="preserve">   4</w:t>
            </w:r>
          </w:p>
        </w:tc>
        <w:tc>
          <w:tcPr>
            <w:tcW w:w="761" w:type="dxa"/>
            <w:shd w:val="clear" w:color="auto" w:fill="auto"/>
            <w:noWrap/>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5</w:t>
            </w:r>
          </w:p>
        </w:tc>
        <w:tc>
          <w:tcPr>
            <w:tcW w:w="726"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6</w:t>
            </w:r>
          </w:p>
        </w:tc>
        <w:tc>
          <w:tcPr>
            <w:tcW w:w="895"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7</w:t>
            </w:r>
          </w:p>
        </w:tc>
        <w:tc>
          <w:tcPr>
            <w:tcW w:w="850"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8</w:t>
            </w:r>
          </w:p>
        </w:tc>
        <w:tc>
          <w:tcPr>
            <w:tcW w:w="851" w:type="dxa"/>
            <w:vAlign w:val="center"/>
          </w:tcPr>
          <w:p w:rsidR="007E4CA8" w:rsidRPr="00C551F1" w:rsidRDefault="008B5791" w:rsidP="009D594C">
            <w:pPr>
              <w:spacing w:after="0" w:line="240" w:lineRule="auto"/>
              <w:rPr>
                <w:rFonts w:ascii="Times New Roman" w:hAnsi="Times New Roman"/>
                <w:szCs w:val="24"/>
              </w:rPr>
            </w:pPr>
            <w:r>
              <w:rPr>
                <w:rFonts w:ascii="Times New Roman" w:hAnsi="Times New Roman"/>
                <w:szCs w:val="24"/>
              </w:rPr>
              <w:t>9</w:t>
            </w:r>
          </w:p>
        </w:tc>
      </w:tr>
    </w:tbl>
    <w:p w:rsidR="00D125DA" w:rsidRDefault="00D125DA" w:rsidP="007E4CA8">
      <w:pPr>
        <w:jc w:val="center"/>
        <w:rPr>
          <w:rFonts w:ascii="Times New Roman" w:hAnsi="Times New Roman"/>
          <w:b/>
          <w:szCs w:val="24"/>
        </w:rPr>
      </w:pPr>
    </w:p>
    <w:p w:rsidR="00D125DA" w:rsidRDefault="00D125DA" w:rsidP="007E4CA8">
      <w:pPr>
        <w:jc w:val="center"/>
        <w:rPr>
          <w:rFonts w:ascii="Times New Roman" w:hAnsi="Times New Roman"/>
          <w:b/>
          <w:szCs w:val="24"/>
        </w:rPr>
      </w:pPr>
    </w:p>
    <w:p w:rsidR="00D125DA" w:rsidRDefault="00D125DA" w:rsidP="007E4CA8">
      <w:pPr>
        <w:jc w:val="center"/>
        <w:rPr>
          <w:rFonts w:ascii="Times New Roman" w:hAnsi="Times New Roman"/>
          <w:b/>
          <w:szCs w:val="24"/>
        </w:rPr>
      </w:pPr>
    </w:p>
    <w:p w:rsidR="00D125DA" w:rsidRDefault="00D125DA" w:rsidP="007E4CA8">
      <w:pPr>
        <w:jc w:val="center"/>
        <w:rPr>
          <w:rFonts w:ascii="Times New Roman" w:hAnsi="Times New Roman"/>
          <w:b/>
          <w:szCs w:val="24"/>
        </w:rPr>
      </w:pPr>
    </w:p>
    <w:p w:rsidR="007E4CA8" w:rsidRPr="00C551F1" w:rsidRDefault="007E4CA8" w:rsidP="007E4CA8">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7E4CA8" w:rsidRPr="00C551F1" w:rsidTr="009D594C">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3.2.1</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A42C7C" w:rsidP="009D594C">
            <w:pPr>
              <w:spacing w:after="0" w:line="240" w:lineRule="auto"/>
              <w:jc w:val="both"/>
              <w:rPr>
                <w:rFonts w:ascii="Times New Roman" w:hAnsi="Times New Roman"/>
                <w:color w:val="000000"/>
                <w:szCs w:val="24"/>
              </w:rPr>
            </w:pPr>
            <w:r w:rsidRPr="00A42C7C">
              <w:rPr>
                <w:rFonts w:ascii="Times New Roman" w:hAnsi="Times New Roman"/>
                <w:sz w:val="22"/>
                <w:szCs w:val="22"/>
              </w:rPr>
              <w:t>Öğretmenlerimizin hizmet içi faaliyetlerine katılımı için rehberlik yapılacak, desteklenecek,</w:t>
            </w:r>
            <w:r>
              <w:rPr>
                <w:rFonts w:ascii="Times New Roman" w:hAnsi="Times New Roman"/>
                <w:sz w:val="22"/>
                <w:szCs w:val="22"/>
              </w:rPr>
              <w:t xml:space="preserve"> </w:t>
            </w:r>
            <w:r w:rsidRPr="00A42C7C">
              <w:rPr>
                <w:rFonts w:ascii="Times New Roman" w:hAnsi="Times New Roman"/>
                <w:sz w:val="22"/>
                <w:szCs w:val="22"/>
              </w:rPr>
              <w:t>ve ödüllendirilecektir.</w:t>
            </w: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3141D5" w:rsidP="009D594C">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7E4CA8" w:rsidRPr="00A42C7C" w:rsidRDefault="00A42C7C" w:rsidP="009D594C">
            <w:pPr>
              <w:spacing w:after="0" w:line="240" w:lineRule="auto"/>
              <w:jc w:val="both"/>
              <w:rPr>
                <w:rFonts w:ascii="Times New Roman" w:hAnsi="Times New Roman"/>
                <w:szCs w:val="24"/>
                <w:highlight w:val="green"/>
              </w:rPr>
            </w:pPr>
            <w:r>
              <w:rPr>
                <w:rFonts w:ascii="Times New Roman" w:hAnsi="Times New Roman"/>
                <w:szCs w:val="24"/>
              </w:rPr>
              <w:t xml:space="preserve">Personel niteliği, </w:t>
            </w:r>
            <w:r w:rsidRPr="00A42C7C">
              <w:rPr>
                <w:rFonts w:ascii="Times New Roman" w:hAnsi="Times New Roman"/>
                <w:szCs w:val="24"/>
              </w:rPr>
              <w:t>çalışanların motivasyonunun, kurumsal aidiyet ve memnuniyetin arttırılması amacıyla faaliyetler düzenlenecektir</w:t>
            </w: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3141D5" w:rsidP="009D594C">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06130" w:rsidP="00706130">
            <w:pPr>
              <w:spacing w:after="0" w:line="240" w:lineRule="auto"/>
              <w:jc w:val="both"/>
              <w:rPr>
                <w:rFonts w:ascii="Times New Roman" w:hAnsi="Times New Roman"/>
                <w:szCs w:val="24"/>
                <w:highlight w:val="green"/>
              </w:rPr>
            </w:pPr>
            <w:r>
              <w:rPr>
                <w:rFonts w:ascii="Times New Roman" w:hAnsi="Times New Roman"/>
                <w:szCs w:val="24"/>
              </w:rPr>
              <w:t xml:space="preserve">Velilerin okulla ilgili memnuniyetini artırıcı çalışmaları yapılacaktır. </w:t>
            </w: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color w:val="000000"/>
                <w:szCs w:val="24"/>
              </w:rPr>
            </w:pPr>
            <w:r>
              <w:rPr>
                <w:rFonts w:ascii="Times New Roman" w:hAnsi="Times New Roman"/>
                <w:color w:val="000000"/>
                <w:szCs w:val="24"/>
              </w:rPr>
              <w:t>Tüm Öğretmenler  Okul İdaresi</w:t>
            </w: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3141D5" w:rsidP="009D594C">
            <w:pPr>
              <w:spacing w:after="0" w:line="240" w:lineRule="auto"/>
              <w:jc w:val="both"/>
              <w:rPr>
                <w:rFonts w:ascii="Times New Roman" w:hAnsi="Times New Roman"/>
                <w:color w:val="000000"/>
                <w:szCs w:val="24"/>
              </w:rPr>
            </w:pPr>
            <w:r>
              <w:rPr>
                <w:rFonts w:ascii="Times New Roman" w:hAnsi="Times New Roman"/>
                <w:color w:val="000000"/>
                <w:szCs w:val="24"/>
              </w:rPr>
              <w:t>Eğitim Öğretim Süreci</w:t>
            </w: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szCs w:val="24"/>
                <w:highlight w:val="green"/>
              </w:rPr>
            </w:pPr>
            <w:r>
              <w:rPr>
                <w:rFonts w:ascii="Times New Roman" w:hAnsi="Times New Roman"/>
                <w:szCs w:val="24"/>
              </w:rPr>
              <w:t>Okulumuza her yıl özel güvenlik elemanı talep edilecektir.</w:t>
            </w: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color w:val="000000"/>
                <w:szCs w:val="24"/>
              </w:rPr>
            </w:pPr>
            <w:r>
              <w:rPr>
                <w:rFonts w:ascii="Times New Roman" w:hAnsi="Times New Roman"/>
                <w:color w:val="000000"/>
                <w:szCs w:val="24"/>
              </w:rPr>
              <w:t>Okul Aile Birliği</w:t>
            </w: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06130" w:rsidP="009D594C">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bl>
    <w:p w:rsidR="007720E5" w:rsidRPr="00D168E2" w:rsidRDefault="007720E5" w:rsidP="007720E5">
      <w:pPr>
        <w:pStyle w:val="Balk1"/>
        <w:spacing w:before="0" w:after="0"/>
        <w:jc w:val="center"/>
        <w:rPr>
          <w:rFonts w:ascii="Times New Roman" w:hAnsi="Times New Roman"/>
          <w:color w:val="000000"/>
          <w:szCs w:val="28"/>
        </w:rPr>
      </w:pPr>
      <w:r w:rsidRPr="00D168E2">
        <w:rPr>
          <w:rFonts w:ascii="Times New Roman" w:hAnsi="Times New Roman"/>
          <w:sz w:val="24"/>
          <w:szCs w:val="24"/>
        </w:rPr>
        <w:br w:type="page"/>
      </w:r>
      <w:r w:rsidR="00EB1C60" w:rsidRPr="00D168E2">
        <w:rPr>
          <w:rFonts w:ascii="Times New Roman" w:hAnsi="Times New Roman"/>
          <w:color w:val="000000"/>
          <w:szCs w:val="28"/>
        </w:rPr>
        <w:lastRenderedPageBreak/>
        <w:t>V. BÖLÜM</w:t>
      </w:r>
      <w:bookmarkStart w:id="51" w:name="_Toc416085168"/>
      <w:bookmarkStart w:id="52" w:name="_Toc529519471"/>
      <w:bookmarkEnd w:id="48"/>
      <w:bookmarkEnd w:id="49"/>
    </w:p>
    <w:p w:rsidR="007720E5" w:rsidRPr="00D168E2" w:rsidRDefault="007720E5" w:rsidP="007720E5">
      <w:pPr>
        <w:pStyle w:val="Balk1"/>
        <w:spacing w:before="0" w:after="0"/>
        <w:rPr>
          <w:rFonts w:ascii="Times New Roman" w:hAnsi="Times New Roman"/>
          <w:sz w:val="24"/>
          <w:szCs w:val="24"/>
        </w:rPr>
      </w:pPr>
    </w:p>
    <w:p w:rsidR="00EB1C60" w:rsidRPr="00D168E2" w:rsidRDefault="00EB1C60" w:rsidP="007720E5">
      <w:pPr>
        <w:pStyle w:val="Balk1"/>
        <w:spacing w:before="0" w:after="0"/>
        <w:rPr>
          <w:rFonts w:ascii="Times New Roman" w:hAnsi="Times New Roman"/>
          <w:sz w:val="24"/>
          <w:szCs w:val="24"/>
        </w:rPr>
      </w:pPr>
      <w:r w:rsidRPr="00D168E2">
        <w:rPr>
          <w:rFonts w:ascii="Times New Roman" w:hAnsi="Times New Roman"/>
          <w:sz w:val="24"/>
          <w:szCs w:val="24"/>
        </w:rPr>
        <w:t>MAL</w:t>
      </w:r>
      <w:r w:rsidR="00EA5593" w:rsidRPr="00D168E2">
        <w:rPr>
          <w:rFonts w:ascii="Times New Roman" w:hAnsi="Times New Roman"/>
          <w:sz w:val="24"/>
          <w:szCs w:val="24"/>
        </w:rPr>
        <w:t>İ</w:t>
      </w:r>
      <w:r w:rsidRPr="00D168E2">
        <w:rPr>
          <w:rFonts w:ascii="Times New Roman" w:hAnsi="Times New Roman"/>
          <w:sz w:val="24"/>
          <w:szCs w:val="24"/>
        </w:rPr>
        <w:t>YETLEND</w:t>
      </w:r>
      <w:r w:rsidR="006B3051" w:rsidRPr="00D168E2">
        <w:rPr>
          <w:rFonts w:ascii="Times New Roman" w:hAnsi="Times New Roman"/>
          <w:sz w:val="24"/>
          <w:szCs w:val="24"/>
        </w:rPr>
        <w:t>İ</w:t>
      </w:r>
      <w:r w:rsidRPr="00D168E2">
        <w:rPr>
          <w:rFonts w:ascii="Times New Roman" w:hAnsi="Times New Roman"/>
          <w:sz w:val="24"/>
          <w:szCs w:val="24"/>
        </w:rPr>
        <w:t>RME</w:t>
      </w:r>
      <w:bookmarkEnd w:id="50"/>
      <w:bookmarkEnd w:id="51"/>
      <w:bookmarkEnd w:id="52"/>
    </w:p>
    <w:p w:rsidR="003A1B86" w:rsidRPr="00D168E2" w:rsidRDefault="003A1B86" w:rsidP="003A1B86">
      <w:pPr>
        <w:pStyle w:val="ResimYazs"/>
        <w:spacing w:after="0"/>
        <w:rPr>
          <w:rFonts w:ascii="Times New Roman" w:hAnsi="Times New Roman"/>
          <w:bCs w:val="0"/>
          <w:color w:val="auto"/>
          <w:sz w:val="24"/>
          <w:szCs w:val="24"/>
        </w:rPr>
      </w:pPr>
      <w:r w:rsidRPr="00D168E2">
        <w:rPr>
          <w:rFonts w:ascii="Times New Roman" w:hAnsi="Times New Roman"/>
          <w:bCs w:val="0"/>
          <w:color w:val="auto"/>
          <w:sz w:val="24"/>
          <w:szCs w:val="24"/>
        </w:rPr>
        <w:t>2019-2023 Stratejik Planı Faaliyet/Proje Maliyetlendirme Tablosu</w:t>
      </w:r>
    </w:p>
    <w:p w:rsidR="00D41148" w:rsidRPr="00D168E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3529"/>
        <w:gridCol w:w="850"/>
        <w:gridCol w:w="850"/>
        <w:gridCol w:w="850"/>
        <w:gridCol w:w="850"/>
        <w:gridCol w:w="850"/>
        <w:gridCol w:w="1247"/>
      </w:tblGrid>
      <w:tr w:rsidR="00FB5700" w:rsidRPr="00D168E2"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FB5700"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r>
      <w:tr w:rsidR="00FB5700" w:rsidRPr="00D168E2"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1000tl</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2000tl</w:t>
            </w: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9000tl</w:t>
            </w: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D0DCD" w:rsidP="00FB5700">
            <w:pPr>
              <w:spacing w:after="0" w:line="240" w:lineRule="auto"/>
              <w:rPr>
                <w:rFonts w:ascii="Times New Roman" w:hAnsi="Times New Roman"/>
                <w:color w:val="000000"/>
                <w:szCs w:val="24"/>
              </w:rPr>
            </w:pPr>
            <w:r>
              <w:rPr>
                <w:rFonts w:ascii="Times New Roman" w:hAnsi="Times New Roman"/>
                <w:color w:val="000000"/>
                <w:szCs w:val="24"/>
              </w:rPr>
              <w:t>0</w:t>
            </w:r>
          </w:p>
        </w:tc>
      </w:tr>
      <w:tr w:rsidR="00AE1C12" w:rsidRPr="00D168E2"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AE1C12" w:rsidRPr="00D168E2" w:rsidRDefault="00AE1C12"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1000tl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2000tl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2000tl</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AE1C12" w:rsidRPr="00D168E2" w:rsidRDefault="00AE1C12" w:rsidP="00796837">
            <w:pPr>
              <w:spacing w:after="0" w:line="240" w:lineRule="auto"/>
              <w:rPr>
                <w:rFonts w:ascii="Times New Roman" w:hAnsi="Times New Roman"/>
                <w:color w:val="000000"/>
                <w:szCs w:val="24"/>
              </w:rPr>
            </w:pPr>
            <w:r>
              <w:rPr>
                <w:rFonts w:ascii="Times New Roman" w:hAnsi="Times New Roman"/>
                <w:color w:val="000000"/>
                <w:szCs w:val="24"/>
              </w:rPr>
              <w:t>9000tl</w:t>
            </w:r>
          </w:p>
        </w:tc>
      </w:tr>
    </w:tbl>
    <w:p w:rsidR="007720E5" w:rsidRPr="00D168E2" w:rsidRDefault="007720E5" w:rsidP="007720E5">
      <w:pPr>
        <w:pStyle w:val="Balk1"/>
        <w:spacing w:before="0" w:after="0"/>
        <w:jc w:val="center"/>
        <w:rPr>
          <w:rFonts w:ascii="Times New Roman" w:hAnsi="Times New Roman"/>
          <w:sz w:val="24"/>
          <w:szCs w:val="24"/>
        </w:rPr>
      </w:pPr>
      <w:bookmarkStart w:id="53" w:name="_Toc416085171"/>
      <w:bookmarkStart w:id="54" w:name="_Toc529519472"/>
      <w:bookmarkStart w:id="55" w:name="_Toc534378295"/>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 w:rsidR="007720E5" w:rsidRDefault="007720E5" w:rsidP="007720E5"/>
    <w:p w:rsidR="007720E5" w:rsidRDefault="007720E5" w:rsidP="007720E5"/>
    <w:p w:rsidR="007720E5" w:rsidRDefault="007720E5" w:rsidP="007720E5"/>
    <w:p w:rsidR="007720E5" w:rsidRDefault="007720E5" w:rsidP="007720E5"/>
    <w:p w:rsidR="007720E5" w:rsidRPr="007720E5" w:rsidRDefault="007720E5" w:rsidP="007720E5"/>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rPr>
          <w:rFonts w:ascii="Times New Roman" w:hAnsi="Times New Roman"/>
          <w:sz w:val="24"/>
          <w:szCs w:val="24"/>
        </w:rPr>
      </w:pPr>
    </w:p>
    <w:p w:rsidR="007720E5" w:rsidRPr="007720E5" w:rsidRDefault="007720E5" w:rsidP="007720E5"/>
    <w:p w:rsidR="007720E5" w:rsidRPr="00D168E2" w:rsidRDefault="00337637" w:rsidP="007720E5">
      <w:pPr>
        <w:pStyle w:val="Balk1"/>
        <w:spacing w:before="0" w:after="0"/>
        <w:jc w:val="center"/>
        <w:rPr>
          <w:rFonts w:ascii="Times New Roman" w:hAnsi="Times New Roman"/>
          <w:color w:val="000000"/>
          <w:szCs w:val="28"/>
        </w:rPr>
      </w:pPr>
      <w:r w:rsidRPr="00D168E2">
        <w:rPr>
          <w:rFonts w:ascii="Times New Roman" w:hAnsi="Times New Roman"/>
          <w:color w:val="000000"/>
          <w:szCs w:val="28"/>
        </w:rPr>
        <w:lastRenderedPageBreak/>
        <w:t>V</w:t>
      </w:r>
      <w:r w:rsidR="008D4E73" w:rsidRPr="00D168E2">
        <w:rPr>
          <w:rFonts w:ascii="Times New Roman" w:hAnsi="Times New Roman"/>
          <w:color w:val="000000"/>
          <w:szCs w:val="28"/>
        </w:rPr>
        <w:t>I</w:t>
      </w:r>
      <w:r w:rsidRPr="00D168E2">
        <w:rPr>
          <w:rFonts w:ascii="Times New Roman" w:hAnsi="Times New Roman"/>
          <w:color w:val="000000"/>
          <w:szCs w:val="28"/>
        </w:rPr>
        <w:t>. BÖLÜM</w:t>
      </w:r>
      <w:bookmarkStart w:id="56" w:name="_Toc416085172"/>
      <w:bookmarkStart w:id="57" w:name="_Toc529519473"/>
      <w:bookmarkEnd w:id="53"/>
      <w:bookmarkEnd w:id="54"/>
    </w:p>
    <w:p w:rsidR="007720E5" w:rsidRPr="00D168E2" w:rsidRDefault="007720E5" w:rsidP="007720E5">
      <w:pPr>
        <w:pStyle w:val="Balk1"/>
        <w:spacing w:before="0" w:after="0"/>
        <w:rPr>
          <w:rFonts w:ascii="Times New Roman" w:hAnsi="Times New Roman"/>
          <w:sz w:val="24"/>
          <w:szCs w:val="24"/>
        </w:rPr>
      </w:pPr>
    </w:p>
    <w:p w:rsidR="00337637" w:rsidRPr="00D168E2" w:rsidRDefault="008D4E73" w:rsidP="007720E5">
      <w:pPr>
        <w:pStyle w:val="Balk1"/>
        <w:spacing w:before="0" w:after="0"/>
        <w:rPr>
          <w:rFonts w:ascii="Times New Roman" w:hAnsi="Times New Roman"/>
          <w:sz w:val="24"/>
          <w:szCs w:val="24"/>
        </w:rPr>
      </w:pPr>
      <w:r w:rsidRPr="00D168E2">
        <w:rPr>
          <w:rFonts w:ascii="Times New Roman" w:hAnsi="Times New Roman"/>
          <w:sz w:val="24"/>
          <w:szCs w:val="24"/>
        </w:rPr>
        <w:t xml:space="preserve"> </w:t>
      </w:r>
      <w:r w:rsidR="00337637" w:rsidRPr="00D168E2">
        <w:rPr>
          <w:rFonts w:ascii="Times New Roman" w:hAnsi="Times New Roman"/>
          <w:sz w:val="24"/>
          <w:szCs w:val="24"/>
        </w:rPr>
        <w:t>İZLEME VE DEĞERLENDİRME</w:t>
      </w:r>
      <w:bookmarkEnd w:id="55"/>
      <w:bookmarkEnd w:id="56"/>
      <w:bookmarkEnd w:id="57"/>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Okulumuz</w:t>
      </w:r>
      <w:r w:rsidR="000740AC" w:rsidRPr="00D168E2">
        <w:rPr>
          <w:rFonts w:ascii="Times New Roman" w:hAnsi="Times New Roman"/>
          <w:szCs w:val="24"/>
        </w:rPr>
        <w:t>/Kurumumuz</w:t>
      </w:r>
      <w:r w:rsidRPr="00D168E2">
        <w:rPr>
          <w:rFonts w:ascii="Times New Roman" w:hAnsi="Times New Roman"/>
          <w:szCs w:val="24"/>
        </w:rPr>
        <w:t xml:space="preserve"> Stratejik Planı izleme ve değerlendirme çalışmalarında 5 yıllık Stratejik Planın izlenmesi ve 1 yıllık gelişim planın izlenmesi olarak ikili bir ayrıma gidilecektir. </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D168E2" w:rsidRDefault="00481D63" w:rsidP="007720E5">
      <w:pPr>
        <w:rPr>
          <w:rFonts w:ascii="Times New Roman" w:hAnsi="Times New Roman"/>
          <w:szCs w:val="24"/>
        </w:rPr>
      </w:pPr>
      <w:r w:rsidRPr="00D168E2">
        <w:rPr>
          <w:rFonts w:ascii="Times New Roman" w:hAnsi="Times New Roman"/>
          <w:szCs w:val="24"/>
        </w:rPr>
        <w:t xml:space="preserve"> </w:t>
      </w:r>
    </w:p>
    <w:p w:rsidR="00481D63" w:rsidRPr="00D168E2" w:rsidRDefault="00481D63" w:rsidP="007720E5">
      <w:pPr>
        <w:jc w:val="center"/>
        <w:rPr>
          <w:rFonts w:ascii="Times New Roman" w:hAnsi="Times New Roman"/>
          <w:bCs/>
          <w:color w:val="FF0000"/>
          <w:szCs w:val="24"/>
        </w:rPr>
      </w:pPr>
    </w:p>
    <w:sectPr w:rsidR="00481D63" w:rsidRPr="00D168E2" w:rsidSect="00A4143B">
      <w:footerReference w:type="first" r:id="rId21"/>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9E" w:rsidRDefault="00CA639E" w:rsidP="00DC3C73">
      <w:pPr>
        <w:spacing w:after="0" w:line="240" w:lineRule="auto"/>
      </w:pPr>
      <w:r>
        <w:separator/>
      </w:r>
    </w:p>
  </w:endnote>
  <w:endnote w:type="continuationSeparator" w:id="1">
    <w:p w:rsidR="00CA639E" w:rsidRDefault="00CA639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69" w:rsidRDefault="009F7469">
    <w:pPr>
      <w:pStyle w:val="Altbilgi"/>
      <w:jc w:val="right"/>
    </w:pPr>
    <w:fldSimple w:instr="PAGE   \* MERGEFORMAT">
      <w:r w:rsidR="002300A6" w:rsidRPr="002300A6">
        <w:rPr>
          <w:noProof/>
          <w:lang w:val="tr-TR"/>
        </w:rPr>
        <w:t>27</w:t>
      </w:r>
    </w:fldSimple>
  </w:p>
  <w:p w:rsidR="009F7469" w:rsidRDefault="009F746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69" w:rsidRDefault="009F7469">
    <w:pPr>
      <w:pStyle w:val="Altbilgi"/>
      <w:jc w:val="right"/>
    </w:pPr>
    <w:fldSimple w:instr="PAGE   \* MERGEFORMAT">
      <w:r>
        <w:rPr>
          <w:noProof/>
        </w:rPr>
        <w:t>i</w:t>
      </w:r>
    </w:fldSimple>
  </w:p>
  <w:p w:rsidR="009F7469" w:rsidRDefault="009F746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69" w:rsidRDefault="009F7469">
    <w:pPr>
      <w:pStyle w:val="Altbilgi"/>
      <w:jc w:val="right"/>
    </w:pPr>
    <w:fldSimple w:instr="PAGE   \* MERGEFORMAT">
      <w:r>
        <w:rPr>
          <w:noProof/>
        </w:rPr>
        <w:t>1</w:t>
      </w:r>
    </w:fldSimple>
  </w:p>
  <w:p w:rsidR="009F7469" w:rsidRDefault="009F74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9E" w:rsidRDefault="00CA639E" w:rsidP="00DC3C73">
      <w:pPr>
        <w:spacing w:after="0" w:line="240" w:lineRule="auto"/>
      </w:pPr>
      <w:r>
        <w:separator/>
      </w:r>
    </w:p>
  </w:footnote>
  <w:footnote w:type="continuationSeparator" w:id="1">
    <w:p w:rsidR="00CA639E" w:rsidRDefault="00CA639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69" w:rsidRPr="00A40B5B" w:rsidRDefault="009F746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AE5E54"/>
    <w:multiLevelType w:val="hybridMultilevel"/>
    <w:tmpl w:val="4E081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42D"/>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2467"/>
    <w:rsid w:val="000B3BC2"/>
    <w:rsid w:val="000B439F"/>
    <w:rsid w:val="000B4BA4"/>
    <w:rsid w:val="000C13E2"/>
    <w:rsid w:val="000C2E8C"/>
    <w:rsid w:val="000C4217"/>
    <w:rsid w:val="000C4926"/>
    <w:rsid w:val="000C4AEF"/>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12C5"/>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C13"/>
    <w:rsid w:val="00140DD1"/>
    <w:rsid w:val="00140E41"/>
    <w:rsid w:val="00141097"/>
    <w:rsid w:val="001418FE"/>
    <w:rsid w:val="001436BD"/>
    <w:rsid w:val="001437AE"/>
    <w:rsid w:val="00143C11"/>
    <w:rsid w:val="00143D29"/>
    <w:rsid w:val="001440F5"/>
    <w:rsid w:val="0015080D"/>
    <w:rsid w:val="00151F57"/>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1EAE"/>
    <w:rsid w:val="00172CE1"/>
    <w:rsid w:val="0017311E"/>
    <w:rsid w:val="001731CF"/>
    <w:rsid w:val="0017406E"/>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8E"/>
    <w:rsid w:val="001A5E9E"/>
    <w:rsid w:val="001A6268"/>
    <w:rsid w:val="001A6589"/>
    <w:rsid w:val="001A67D2"/>
    <w:rsid w:val="001B1071"/>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6110"/>
    <w:rsid w:val="001C64A1"/>
    <w:rsid w:val="001C71A7"/>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204"/>
    <w:rsid w:val="002204A1"/>
    <w:rsid w:val="00220CEC"/>
    <w:rsid w:val="00221657"/>
    <w:rsid w:val="00221E8A"/>
    <w:rsid w:val="00222A10"/>
    <w:rsid w:val="0022608F"/>
    <w:rsid w:val="00226F06"/>
    <w:rsid w:val="002300A6"/>
    <w:rsid w:val="00230AE2"/>
    <w:rsid w:val="00233EA4"/>
    <w:rsid w:val="0023407E"/>
    <w:rsid w:val="0023488F"/>
    <w:rsid w:val="00234CD0"/>
    <w:rsid w:val="0023532E"/>
    <w:rsid w:val="00235450"/>
    <w:rsid w:val="0023559E"/>
    <w:rsid w:val="00237522"/>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3FB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E61"/>
    <w:rsid w:val="002A165F"/>
    <w:rsid w:val="002A16BC"/>
    <w:rsid w:val="002A52F7"/>
    <w:rsid w:val="002A66D6"/>
    <w:rsid w:val="002A7A1F"/>
    <w:rsid w:val="002B1660"/>
    <w:rsid w:val="002B2080"/>
    <w:rsid w:val="002B2714"/>
    <w:rsid w:val="002B35D7"/>
    <w:rsid w:val="002B5201"/>
    <w:rsid w:val="002B5E8E"/>
    <w:rsid w:val="002B6FDB"/>
    <w:rsid w:val="002C038D"/>
    <w:rsid w:val="002C0D5A"/>
    <w:rsid w:val="002C19BB"/>
    <w:rsid w:val="002C1B74"/>
    <w:rsid w:val="002C2E08"/>
    <w:rsid w:val="002C37E0"/>
    <w:rsid w:val="002C38AB"/>
    <w:rsid w:val="002C3CB3"/>
    <w:rsid w:val="002C5211"/>
    <w:rsid w:val="002C5991"/>
    <w:rsid w:val="002C5D88"/>
    <w:rsid w:val="002C63A3"/>
    <w:rsid w:val="002D155D"/>
    <w:rsid w:val="002D1691"/>
    <w:rsid w:val="002D202A"/>
    <w:rsid w:val="002D3651"/>
    <w:rsid w:val="002D5012"/>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1D5"/>
    <w:rsid w:val="00314B78"/>
    <w:rsid w:val="0031505B"/>
    <w:rsid w:val="003152E4"/>
    <w:rsid w:val="003160B6"/>
    <w:rsid w:val="00316831"/>
    <w:rsid w:val="0031778F"/>
    <w:rsid w:val="00320BE4"/>
    <w:rsid w:val="003220A3"/>
    <w:rsid w:val="003221C7"/>
    <w:rsid w:val="003229EE"/>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059"/>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78"/>
    <w:rsid w:val="00394436"/>
    <w:rsid w:val="00394CDD"/>
    <w:rsid w:val="00395970"/>
    <w:rsid w:val="00395AAE"/>
    <w:rsid w:val="00395BB6"/>
    <w:rsid w:val="003961E9"/>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08FF"/>
    <w:rsid w:val="003B32F8"/>
    <w:rsid w:val="003B34AE"/>
    <w:rsid w:val="003B4400"/>
    <w:rsid w:val="003B4FA5"/>
    <w:rsid w:val="003B5D5E"/>
    <w:rsid w:val="003C00A6"/>
    <w:rsid w:val="003C22EB"/>
    <w:rsid w:val="003C22F5"/>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878"/>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121"/>
    <w:rsid w:val="004352CA"/>
    <w:rsid w:val="004401A5"/>
    <w:rsid w:val="00440CC2"/>
    <w:rsid w:val="004414DA"/>
    <w:rsid w:val="00441ABC"/>
    <w:rsid w:val="00441C8D"/>
    <w:rsid w:val="00443A11"/>
    <w:rsid w:val="00444ACF"/>
    <w:rsid w:val="00445011"/>
    <w:rsid w:val="0044547F"/>
    <w:rsid w:val="004456FF"/>
    <w:rsid w:val="00446360"/>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281"/>
    <w:rsid w:val="004733EE"/>
    <w:rsid w:val="00473462"/>
    <w:rsid w:val="00473BD1"/>
    <w:rsid w:val="004743EB"/>
    <w:rsid w:val="00474795"/>
    <w:rsid w:val="00475223"/>
    <w:rsid w:val="004765EC"/>
    <w:rsid w:val="0047719E"/>
    <w:rsid w:val="00477311"/>
    <w:rsid w:val="004774B3"/>
    <w:rsid w:val="004778CC"/>
    <w:rsid w:val="004778E9"/>
    <w:rsid w:val="00477B7E"/>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D19"/>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269A"/>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67D3"/>
    <w:rsid w:val="00557F81"/>
    <w:rsid w:val="0056048A"/>
    <w:rsid w:val="00560B6B"/>
    <w:rsid w:val="00561394"/>
    <w:rsid w:val="005636E7"/>
    <w:rsid w:val="005644B2"/>
    <w:rsid w:val="00564919"/>
    <w:rsid w:val="00565133"/>
    <w:rsid w:val="00570513"/>
    <w:rsid w:val="00570534"/>
    <w:rsid w:val="005706A2"/>
    <w:rsid w:val="005707FB"/>
    <w:rsid w:val="00572156"/>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25DA"/>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EDB"/>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50"/>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856E2"/>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14C"/>
    <w:rsid w:val="006D151D"/>
    <w:rsid w:val="006D1D7F"/>
    <w:rsid w:val="006D32F9"/>
    <w:rsid w:val="006D3FCC"/>
    <w:rsid w:val="006D589C"/>
    <w:rsid w:val="006D5F5F"/>
    <w:rsid w:val="006D6EB8"/>
    <w:rsid w:val="006D7655"/>
    <w:rsid w:val="006E0DB0"/>
    <w:rsid w:val="006E12CC"/>
    <w:rsid w:val="006E1C8C"/>
    <w:rsid w:val="006E227B"/>
    <w:rsid w:val="006E4124"/>
    <w:rsid w:val="006E4398"/>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130"/>
    <w:rsid w:val="007074A6"/>
    <w:rsid w:val="00707D79"/>
    <w:rsid w:val="00707EA8"/>
    <w:rsid w:val="007102B2"/>
    <w:rsid w:val="007106A4"/>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02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3A3A"/>
    <w:rsid w:val="00774327"/>
    <w:rsid w:val="00774F1E"/>
    <w:rsid w:val="00776E51"/>
    <w:rsid w:val="00777BF2"/>
    <w:rsid w:val="00780875"/>
    <w:rsid w:val="0078103E"/>
    <w:rsid w:val="00781BE2"/>
    <w:rsid w:val="00782D62"/>
    <w:rsid w:val="00783CE6"/>
    <w:rsid w:val="00783F7F"/>
    <w:rsid w:val="007840C2"/>
    <w:rsid w:val="0078461C"/>
    <w:rsid w:val="00786367"/>
    <w:rsid w:val="00786D92"/>
    <w:rsid w:val="00787199"/>
    <w:rsid w:val="00787201"/>
    <w:rsid w:val="00787298"/>
    <w:rsid w:val="00787990"/>
    <w:rsid w:val="007915C9"/>
    <w:rsid w:val="00791D9E"/>
    <w:rsid w:val="007940A0"/>
    <w:rsid w:val="007944B2"/>
    <w:rsid w:val="00796391"/>
    <w:rsid w:val="00796474"/>
    <w:rsid w:val="00796837"/>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AA3"/>
    <w:rsid w:val="007D215D"/>
    <w:rsid w:val="007D2738"/>
    <w:rsid w:val="007D320D"/>
    <w:rsid w:val="007D4D87"/>
    <w:rsid w:val="007D5A92"/>
    <w:rsid w:val="007D5D0E"/>
    <w:rsid w:val="007D645E"/>
    <w:rsid w:val="007E0091"/>
    <w:rsid w:val="007E0399"/>
    <w:rsid w:val="007E05C6"/>
    <w:rsid w:val="007E0C72"/>
    <w:rsid w:val="007E1B87"/>
    <w:rsid w:val="007E36DC"/>
    <w:rsid w:val="007E44A2"/>
    <w:rsid w:val="007E44AC"/>
    <w:rsid w:val="007E46E8"/>
    <w:rsid w:val="007E46FF"/>
    <w:rsid w:val="007E4CA8"/>
    <w:rsid w:val="007E51C2"/>
    <w:rsid w:val="007E542A"/>
    <w:rsid w:val="007E670B"/>
    <w:rsid w:val="007E6883"/>
    <w:rsid w:val="007E77F2"/>
    <w:rsid w:val="007F1EBD"/>
    <w:rsid w:val="007F279D"/>
    <w:rsid w:val="007F2DC5"/>
    <w:rsid w:val="007F36FE"/>
    <w:rsid w:val="007F381F"/>
    <w:rsid w:val="007F39D6"/>
    <w:rsid w:val="007F3CA8"/>
    <w:rsid w:val="007F4435"/>
    <w:rsid w:val="007F6428"/>
    <w:rsid w:val="00800F3D"/>
    <w:rsid w:val="0080111F"/>
    <w:rsid w:val="00802089"/>
    <w:rsid w:val="008023D5"/>
    <w:rsid w:val="0080261C"/>
    <w:rsid w:val="00803FF9"/>
    <w:rsid w:val="00804A09"/>
    <w:rsid w:val="00805019"/>
    <w:rsid w:val="00805E1D"/>
    <w:rsid w:val="0080636E"/>
    <w:rsid w:val="00806AD5"/>
    <w:rsid w:val="00806C2E"/>
    <w:rsid w:val="00807E6B"/>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0A45"/>
    <w:rsid w:val="00850BB8"/>
    <w:rsid w:val="008518D0"/>
    <w:rsid w:val="00851DCF"/>
    <w:rsid w:val="0085244B"/>
    <w:rsid w:val="00852AE9"/>
    <w:rsid w:val="00853975"/>
    <w:rsid w:val="00853F50"/>
    <w:rsid w:val="00854623"/>
    <w:rsid w:val="008552A5"/>
    <w:rsid w:val="00856917"/>
    <w:rsid w:val="00857123"/>
    <w:rsid w:val="0085720D"/>
    <w:rsid w:val="00857E39"/>
    <w:rsid w:val="00860006"/>
    <w:rsid w:val="008605EF"/>
    <w:rsid w:val="008613D5"/>
    <w:rsid w:val="00861710"/>
    <w:rsid w:val="008619A7"/>
    <w:rsid w:val="00861C22"/>
    <w:rsid w:val="00863017"/>
    <w:rsid w:val="00863D61"/>
    <w:rsid w:val="00865893"/>
    <w:rsid w:val="008669A1"/>
    <w:rsid w:val="0086765C"/>
    <w:rsid w:val="008677C6"/>
    <w:rsid w:val="00867894"/>
    <w:rsid w:val="0087065F"/>
    <w:rsid w:val="0087427C"/>
    <w:rsid w:val="008744F5"/>
    <w:rsid w:val="008746C7"/>
    <w:rsid w:val="008746CF"/>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0A7"/>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791"/>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454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5D7D"/>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B0D"/>
    <w:rsid w:val="009E1BFD"/>
    <w:rsid w:val="009E3A56"/>
    <w:rsid w:val="009E4F34"/>
    <w:rsid w:val="009E5100"/>
    <w:rsid w:val="009E5457"/>
    <w:rsid w:val="009E60CF"/>
    <w:rsid w:val="009E6E82"/>
    <w:rsid w:val="009F1D44"/>
    <w:rsid w:val="009F24D5"/>
    <w:rsid w:val="009F2ED8"/>
    <w:rsid w:val="009F4287"/>
    <w:rsid w:val="009F4A5D"/>
    <w:rsid w:val="009F7224"/>
    <w:rsid w:val="009F7469"/>
    <w:rsid w:val="00A00641"/>
    <w:rsid w:val="00A0175B"/>
    <w:rsid w:val="00A019B5"/>
    <w:rsid w:val="00A02874"/>
    <w:rsid w:val="00A05C5B"/>
    <w:rsid w:val="00A06176"/>
    <w:rsid w:val="00A06C8B"/>
    <w:rsid w:val="00A06FA5"/>
    <w:rsid w:val="00A07C65"/>
    <w:rsid w:val="00A07F33"/>
    <w:rsid w:val="00A07F48"/>
    <w:rsid w:val="00A105FD"/>
    <w:rsid w:val="00A10EB9"/>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5882"/>
    <w:rsid w:val="00A268B4"/>
    <w:rsid w:val="00A2751F"/>
    <w:rsid w:val="00A27894"/>
    <w:rsid w:val="00A27A02"/>
    <w:rsid w:val="00A27ADB"/>
    <w:rsid w:val="00A27BE4"/>
    <w:rsid w:val="00A300AF"/>
    <w:rsid w:val="00A315E2"/>
    <w:rsid w:val="00A32622"/>
    <w:rsid w:val="00A32D0C"/>
    <w:rsid w:val="00A32ED2"/>
    <w:rsid w:val="00A33E9D"/>
    <w:rsid w:val="00A3420B"/>
    <w:rsid w:val="00A35C77"/>
    <w:rsid w:val="00A35D77"/>
    <w:rsid w:val="00A3603E"/>
    <w:rsid w:val="00A374C5"/>
    <w:rsid w:val="00A40B5B"/>
    <w:rsid w:val="00A40E1D"/>
    <w:rsid w:val="00A4143B"/>
    <w:rsid w:val="00A42C7C"/>
    <w:rsid w:val="00A4307A"/>
    <w:rsid w:val="00A43CD9"/>
    <w:rsid w:val="00A44E2B"/>
    <w:rsid w:val="00A451D8"/>
    <w:rsid w:val="00A453B0"/>
    <w:rsid w:val="00A45FE5"/>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A35"/>
    <w:rsid w:val="00A97DA7"/>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2753"/>
    <w:rsid w:val="00AB305F"/>
    <w:rsid w:val="00AB3646"/>
    <w:rsid w:val="00AB4DCB"/>
    <w:rsid w:val="00AB5285"/>
    <w:rsid w:val="00AB6E20"/>
    <w:rsid w:val="00AB7D97"/>
    <w:rsid w:val="00AC2179"/>
    <w:rsid w:val="00AC30D4"/>
    <w:rsid w:val="00AC4795"/>
    <w:rsid w:val="00AC6952"/>
    <w:rsid w:val="00AC6988"/>
    <w:rsid w:val="00AC75FE"/>
    <w:rsid w:val="00AD27C8"/>
    <w:rsid w:val="00AD3ED1"/>
    <w:rsid w:val="00AD4E78"/>
    <w:rsid w:val="00AD51D1"/>
    <w:rsid w:val="00AD54C2"/>
    <w:rsid w:val="00AD647F"/>
    <w:rsid w:val="00AD7144"/>
    <w:rsid w:val="00AE08DC"/>
    <w:rsid w:val="00AE0BCC"/>
    <w:rsid w:val="00AE1140"/>
    <w:rsid w:val="00AE11A7"/>
    <w:rsid w:val="00AE17C5"/>
    <w:rsid w:val="00AE1830"/>
    <w:rsid w:val="00AE1C12"/>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6BA"/>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2D"/>
    <w:rsid w:val="00B121CC"/>
    <w:rsid w:val="00B12995"/>
    <w:rsid w:val="00B12A8C"/>
    <w:rsid w:val="00B13D94"/>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9F3"/>
    <w:rsid w:val="00BA0C52"/>
    <w:rsid w:val="00BA200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3EE"/>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4C25"/>
    <w:rsid w:val="00C4508E"/>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6E10"/>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A639E"/>
    <w:rsid w:val="00CB11AD"/>
    <w:rsid w:val="00CB1A78"/>
    <w:rsid w:val="00CB6461"/>
    <w:rsid w:val="00CB6607"/>
    <w:rsid w:val="00CB7DB1"/>
    <w:rsid w:val="00CC080C"/>
    <w:rsid w:val="00CC131E"/>
    <w:rsid w:val="00CC1E16"/>
    <w:rsid w:val="00CC2DB0"/>
    <w:rsid w:val="00CC3FB1"/>
    <w:rsid w:val="00CC4462"/>
    <w:rsid w:val="00CC5B20"/>
    <w:rsid w:val="00CC607E"/>
    <w:rsid w:val="00CC6249"/>
    <w:rsid w:val="00CD0A0C"/>
    <w:rsid w:val="00CD0CDE"/>
    <w:rsid w:val="00CD1F54"/>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75C"/>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0B3"/>
    <w:rsid w:val="00D02524"/>
    <w:rsid w:val="00D03859"/>
    <w:rsid w:val="00D03DBD"/>
    <w:rsid w:val="00D04814"/>
    <w:rsid w:val="00D0555B"/>
    <w:rsid w:val="00D06DF7"/>
    <w:rsid w:val="00D06DF8"/>
    <w:rsid w:val="00D0706E"/>
    <w:rsid w:val="00D07591"/>
    <w:rsid w:val="00D123B8"/>
    <w:rsid w:val="00D125DA"/>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818"/>
    <w:rsid w:val="00D27A60"/>
    <w:rsid w:val="00D32DC1"/>
    <w:rsid w:val="00D32FD5"/>
    <w:rsid w:val="00D33358"/>
    <w:rsid w:val="00D33392"/>
    <w:rsid w:val="00D33C88"/>
    <w:rsid w:val="00D34BB1"/>
    <w:rsid w:val="00D3602D"/>
    <w:rsid w:val="00D3677D"/>
    <w:rsid w:val="00D37224"/>
    <w:rsid w:val="00D40580"/>
    <w:rsid w:val="00D40E6D"/>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2C78"/>
    <w:rsid w:val="00D73A69"/>
    <w:rsid w:val="00D73C9F"/>
    <w:rsid w:val="00D74B35"/>
    <w:rsid w:val="00D75898"/>
    <w:rsid w:val="00D758FE"/>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DCD"/>
    <w:rsid w:val="00DD1942"/>
    <w:rsid w:val="00DD1A6F"/>
    <w:rsid w:val="00DD2454"/>
    <w:rsid w:val="00DD26D6"/>
    <w:rsid w:val="00DD2904"/>
    <w:rsid w:val="00DD3128"/>
    <w:rsid w:val="00DD3607"/>
    <w:rsid w:val="00DD40E8"/>
    <w:rsid w:val="00DD4679"/>
    <w:rsid w:val="00DD554F"/>
    <w:rsid w:val="00DD56E0"/>
    <w:rsid w:val="00DD5AEB"/>
    <w:rsid w:val="00DD5E66"/>
    <w:rsid w:val="00DD6039"/>
    <w:rsid w:val="00DD65A4"/>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109"/>
    <w:rsid w:val="00DF33D6"/>
    <w:rsid w:val="00DF35C9"/>
    <w:rsid w:val="00DF3BF4"/>
    <w:rsid w:val="00DF3DDC"/>
    <w:rsid w:val="00DF4F0A"/>
    <w:rsid w:val="00DF5DCA"/>
    <w:rsid w:val="00DF71CC"/>
    <w:rsid w:val="00E006FA"/>
    <w:rsid w:val="00E00DA1"/>
    <w:rsid w:val="00E00E77"/>
    <w:rsid w:val="00E01322"/>
    <w:rsid w:val="00E0199E"/>
    <w:rsid w:val="00E02168"/>
    <w:rsid w:val="00E039B3"/>
    <w:rsid w:val="00E039D4"/>
    <w:rsid w:val="00E043F0"/>
    <w:rsid w:val="00E04A25"/>
    <w:rsid w:val="00E04ABD"/>
    <w:rsid w:val="00E05884"/>
    <w:rsid w:val="00E06315"/>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5C2"/>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194"/>
    <w:rsid w:val="00E93097"/>
    <w:rsid w:val="00E93D5F"/>
    <w:rsid w:val="00E944D6"/>
    <w:rsid w:val="00E954A6"/>
    <w:rsid w:val="00EA0468"/>
    <w:rsid w:val="00EA1551"/>
    <w:rsid w:val="00EA2590"/>
    <w:rsid w:val="00EA2AF7"/>
    <w:rsid w:val="00EA32DB"/>
    <w:rsid w:val="00EA3661"/>
    <w:rsid w:val="00EA3E57"/>
    <w:rsid w:val="00EA4691"/>
    <w:rsid w:val="00EA5218"/>
    <w:rsid w:val="00EA5593"/>
    <w:rsid w:val="00EA619E"/>
    <w:rsid w:val="00EA6988"/>
    <w:rsid w:val="00EA7D85"/>
    <w:rsid w:val="00EB025F"/>
    <w:rsid w:val="00EB051D"/>
    <w:rsid w:val="00EB11AB"/>
    <w:rsid w:val="00EB1C60"/>
    <w:rsid w:val="00EB1E56"/>
    <w:rsid w:val="00EB2578"/>
    <w:rsid w:val="00EB414C"/>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358"/>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22"/>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243"/>
    <w:rsid w:val="00F675E8"/>
    <w:rsid w:val="00F67936"/>
    <w:rsid w:val="00F70198"/>
    <w:rsid w:val="00F73C7A"/>
    <w:rsid w:val="00F74E0E"/>
    <w:rsid w:val="00F750F5"/>
    <w:rsid w:val="00F7566E"/>
    <w:rsid w:val="00F75A3D"/>
    <w:rsid w:val="00F75A75"/>
    <w:rsid w:val="00F760EC"/>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312"/>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BDC"/>
    <w:rsid w:val="00FC4050"/>
    <w:rsid w:val="00FC5B48"/>
    <w:rsid w:val="00FC5CC2"/>
    <w:rsid w:val="00FD0161"/>
    <w:rsid w:val="00FD1125"/>
    <w:rsid w:val="00FD1FD0"/>
    <w:rsid w:val="00FD29A6"/>
    <w:rsid w:val="00FD2DBF"/>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mailto:bademli.i.okulu@gmai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5040D99-6938-480E-B50E-06030329A0E6}" type="presOf" srcId="{F83FC750-7CDE-46AB-A0BA-DBC4B9D44BE3}" destId="{7C1AB41B-5598-4485-A44D-C347A61B4CBC}" srcOrd="1" destOrd="0" presId="urn:microsoft.com/office/officeart/2005/8/layout/cycle8"/>
    <dgm:cxn modelId="{7B826773-8F55-4701-A6E7-0D8686FF9D93}"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4BA761B-F33B-4F93-A290-7DD4E62CBCE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EF4F398-1F8D-49AF-B1D3-8615E6444952}" type="presOf" srcId="{E8BE0BFE-2A93-4BC8-B8DE-3F71AC38D567}" destId="{E9FBB2A5-3CF1-4CA9-AA14-6E5ECC6DD6B0}" srcOrd="1" destOrd="0" presId="urn:microsoft.com/office/officeart/2005/8/layout/cycle8"/>
    <dgm:cxn modelId="{BAD787DD-65B9-4888-8122-A86682929E56}" type="presOf" srcId="{E8BE0BFE-2A93-4BC8-B8DE-3F71AC38D567}" destId="{267B72DD-396A-4206-8F4C-85D79C74CCAD}" srcOrd="0" destOrd="0" presId="urn:microsoft.com/office/officeart/2005/8/layout/cycle8"/>
    <dgm:cxn modelId="{94913016-8315-4417-AB95-190467F13F14}"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0520E72-B07E-45A8-81C3-FAE7FADFD626}"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7755F24-77D1-4378-8031-4E71F1E0A347}"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8FF9A54-4973-4FEE-88D8-247BA11FE0E4}" type="presOf" srcId="{9AF66792-BEEB-4FEB-B68B-FC30221BAEDC}" destId="{A1BFAE48-9AEF-4CE2-881C-145A2B40B699}" srcOrd="1" destOrd="0" presId="urn:microsoft.com/office/officeart/2005/8/layout/cycle8"/>
    <dgm:cxn modelId="{37BB06C3-D7D9-493F-8CE5-24625DC04175}" type="presOf" srcId="{9D338396-06AA-489D-A885-57821F5608AF}" destId="{74328851-9D17-4B33-B14E-5ED6C473319D}" srcOrd="1" destOrd="0" presId="urn:microsoft.com/office/officeart/2005/8/layout/cycle8"/>
    <dgm:cxn modelId="{50E76EB5-F88E-44B9-A88D-0C38010A07D5}" type="presOf" srcId="{9D338396-06AA-489D-A885-57821F5608AF}" destId="{8960C805-F742-4752-A3B8-A7047D0574FA}" srcOrd="0" destOrd="0" presId="urn:microsoft.com/office/officeart/2005/8/layout/cycle8"/>
    <dgm:cxn modelId="{FC25F4E5-7E9A-4928-9EB3-6E65FF47D5FA}" type="presOf" srcId="{D87EEC32-D642-4C15-8C65-E323814D2A3A}" destId="{100A08BA-E811-4584-A13C-228AF0A8A454}" srcOrd="0" destOrd="0" presId="urn:microsoft.com/office/officeart/2005/8/layout/cycle8"/>
    <dgm:cxn modelId="{F8A94863-DC52-4E07-9267-F4A36DEC5DDE}" type="presOf" srcId="{E4BEFF6F-FFC7-417B-9255-F71095EEBEA8}" destId="{373A7CE9-2D8B-48FF-A7E7-FD1818748C0E}" srcOrd="0" destOrd="0" presId="urn:microsoft.com/office/officeart/2005/8/layout/cycle8"/>
    <dgm:cxn modelId="{34B98CA2-F4FA-4153-8151-A016AFBAD18A}" type="presParOf" srcId="{BA526683-F383-411A-BD21-A957D08B123F}" destId="{267B72DD-396A-4206-8F4C-85D79C74CCAD}" srcOrd="0" destOrd="0" presId="urn:microsoft.com/office/officeart/2005/8/layout/cycle8"/>
    <dgm:cxn modelId="{73C26972-DF51-4B6E-BF6A-425C8D3AF981}" type="presParOf" srcId="{BA526683-F383-411A-BD21-A957D08B123F}" destId="{76741CD6-A839-4282-8258-5C7E678D3A5F}" srcOrd="1" destOrd="0" presId="urn:microsoft.com/office/officeart/2005/8/layout/cycle8"/>
    <dgm:cxn modelId="{98EDD800-0F02-4F34-9E2F-EFBC4C8E6C11}" type="presParOf" srcId="{BA526683-F383-411A-BD21-A957D08B123F}" destId="{0161085C-00D5-4CA7-B7B4-7072D5C40C1D}" srcOrd="2" destOrd="0" presId="urn:microsoft.com/office/officeart/2005/8/layout/cycle8"/>
    <dgm:cxn modelId="{6C8DB12A-DF9D-4D55-B60D-2530003A06F0}" type="presParOf" srcId="{BA526683-F383-411A-BD21-A957D08B123F}" destId="{E9FBB2A5-3CF1-4CA9-AA14-6E5ECC6DD6B0}" srcOrd="3" destOrd="0" presId="urn:microsoft.com/office/officeart/2005/8/layout/cycle8"/>
    <dgm:cxn modelId="{57038DC1-0235-400D-B619-0D28C8D219B5}" type="presParOf" srcId="{BA526683-F383-411A-BD21-A957D08B123F}" destId="{8960C805-F742-4752-A3B8-A7047D0574FA}" srcOrd="4" destOrd="0" presId="urn:microsoft.com/office/officeart/2005/8/layout/cycle8"/>
    <dgm:cxn modelId="{17ACD9AE-F2E0-4690-B409-ECEB8FCAA9D8}" type="presParOf" srcId="{BA526683-F383-411A-BD21-A957D08B123F}" destId="{F9BAE066-5F77-4D2A-8EBB-3E2B5ED5B8F6}" srcOrd="5" destOrd="0" presId="urn:microsoft.com/office/officeart/2005/8/layout/cycle8"/>
    <dgm:cxn modelId="{7B95D2B1-38E5-4112-A294-290711E60654}" type="presParOf" srcId="{BA526683-F383-411A-BD21-A957D08B123F}" destId="{724342BE-275A-4C17-8746-BB3F74C86E9A}" srcOrd="6" destOrd="0" presId="urn:microsoft.com/office/officeart/2005/8/layout/cycle8"/>
    <dgm:cxn modelId="{E4609DF4-0640-4C85-88D4-05AF500072EA}" type="presParOf" srcId="{BA526683-F383-411A-BD21-A957D08B123F}" destId="{74328851-9D17-4B33-B14E-5ED6C473319D}" srcOrd="7" destOrd="0" presId="urn:microsoft.com/office/officeart/2005/8/layout/cycle8"/>
    <dgm:cxn modelId="{1C3558CE-A5CA-4284-9C8C-47C7F961C39C}" type="presParOf" srcId="{BA526683-F383-411A-BD21-A957D08B123F}" destId="{100A08BA-E811-4584-A13C-228AF0A8A454}" srcOrd="8" destOrd="0" presId="urn:microsoft.com/office/officeart/2005/8/layout/cycle8"/>
    <dgm:cxn modelId="{75A37107-83CA-43C8-920E-3456340C51A7}" type="presParOf" srcId="{BA526683-F383-411A-BD21-A957D08B123F}" destId="{10C6BB2E-F0EC-4195-A687-1B651A3EFA76}" srcOrd="9" destOrd="0" presId="urn:microsoft.com/office/officeart/2005/8/layout/cycle8"/>
    <dgm:cxn modelId="{54BD7D15-92C2-455A-9440-960EC1CF312E}" type="presParOf" srcId="{BA526683-F383-411A-BD21-A957D08B123F}" destId="{8F326C79-01EA-49A9-93CF-B76D99523F6F}" srcOrd="10" destOrd="0" presId="urn:microsoft.com/office/officeart/2005/8/layout/cycle8"/>
    <dgm:cxn modelId="{F45EDD8A-DE0D-43E2-B9F5-47E45A94327E}" type="presParOf" srcId="{BA526683-F383-411A-BD21-A957D08B123F}" destId="{0670A7F0-9DCA-427C-8C0A-B4C908BAC054}" srcOrd="11" destOrd="0" presId="urn:microsoft.com/office/officeart/2005/8/layout/cycle8"/>
    <dgm:cxn modelId="{F0B9DA53-84E7-4D6C-97D7-F543CD831FF9}" type="presParOf" srcId="{BA526683-F383-411A-BD21-A957D08B123F}" destId="{C5494AC2-E33F-4DD2-9D4B-315106DC9766}" srcOrd="12" destOrd="0" presId="urn:microsoft.com/office/officeart/2005/8/layout/cycle8"/>
    <dgm:cxn modelId="{152A8BD4-52D2-4A50-A79F-CBA80C3AF184}" type="presParOf" srcId="{BA526683-F383-411A-BD21-A957D08B123F}" destId="{DCE20721-BDA9-4878-B677-ECD404A96052}" srcOrd="13" destOrd="0" presId="urn:microsoft.com/office/officeart/2005/8/layout/cycle8"/>
    <dgm:cxn modelId="{7F5198D7-203E-4E50-B898-D3568F4A7B31}" type="presParOf" srcId="{BA526683-F383-411A-BD21-A957D08B123F}" destId="{05E765BB-BC5C-4A33-B523-B9E8DE4B5339}" srcOrd="14" destOrd="0" presId="urn:microsoft.com/office/officeart/2005/8/layout/cycle8"/>
    <dgm:cxn modelId="{9020C7DB-01F3-499F-BC27-8A9B42E7F35E}" type="presParOf" srcId="{BA526683-F383-411A-BD21-A957D08B123F}" destId="{A1BFAE48-9AEF-4CE2-881C-145A2B40B699}" srcOrd="15" destOrd="0" presId="urn:microsoft.com/office/officeart/2005/8/layout/cycle8"/>
    <dgm:cxn modelId="{60AA1710-4C48-40CC-B657-FE6FEFD32974}" type="presParOf" srcId="{BA526683-F383-411A-BD21-A957D08B123F}" destId="{373A7CE9-2D8B-48FF-A7E7-FD1818748C0E}" srcOrd="16" destOrd="0" presId="urn:microsoft.com/office/officeart/2005/8/layout/cycle8"/>
    <dgm:cxn modelId="{A9DDD871-057B-4676-BC26-B00950CA5F9B}" type="presParOf" srcId="{BA526683-F383-411A-BD21-A957D08B123F}" destId="{3F64E8A9-68A0-49A0-9836-9DC0636C5308}" srcOrd="17" destOrd="0" presId="urn:microsoft.com/office/officeart/2005/8/layout/cycle8"/>
    <dgm:cxn modelId="{4ED9C975-5722-408D-B249-67A1DE3199DD}" type="presParOf" srcId="{BA526683-F383-411A-BD21-A957D08B123F}" destId="{219E29F9-B39D-4D14-B51F-12F5FC91D16A}" srcOrd="18" destOrd="0" presId="urn:microsoft.com/office/officeart/2005/8/layout/cycle8"/>
    <dgm:cxn modelId="{7372F2BF-571A-428F-B88B-FACB44067F31}" type="presParOf" srcId="{BA526683-F383-411A-BD21-A957D08B123F}" destId="{A1403B5E-13CE-4459-8B64-0B1573A1231F}" srcOrd="19" destOrd="0" presId="urn:microsoft.com/office/officeart/2005/8/layout/cycle8"/>
    <dgm:cxn modelId="{D41D671D-5FDF-4F23-8AD6-7AC51C8C21B3}" type="presParOf" srcId="{BA526683-F383-411A-BD21-A957D08B123F}" destId="{A8D1F0D5-26EB-48DA-960D-825E6FE928B2}" srcOrd="20" destOrd="0" presId="urn:microsoft.com/office/officeart/2005/8/layout/cycle8"/>
    <dgm:cxn modelId="{7090407D-EC7F-4456-B402-7A32EFBA0069}" type="presParOf" srcId="{BA526683-F383-411A-BD21-A957D08B123F}" destId="{00CD3B3C-3082-4805-826B-376EF526FEE2}" srcOrd="21" destOrd="0" presId="urn:microsoft.com/office/officeart/2005/8/layout/cycle8"/>
    <dgm:cxn modelId="{80B57DF0-2BA9-4840-9EBF-47283B8E3EA7}" type="presParOf" srcId="{BA526683-F383-411A-BD21-A957D08B123F}" destId="{2FD8AE9A-C7EC-49F2-9050-CD7F86110061}" srcOrd="22" destOrd="0" presId="urn:microsoft.com/office/officeart/2005/8/layout/cycle8"/>
    <dgm:cxn modelId="{52DA6806-9340-4777-91A0-012F08912E49}" type="presParOf" srcId="{BA526683-F383-411A-BD21-A957D08B123F}" destId="{7C1AB41B-5598-4485-A44D-C347A61B4CBC}" srcOrd="23" destOrd="0" presId="urn:microsoft.com/office/officeart/2005/8/layout/cycle8"/>
    <dgm:cxn modelId="{32A4ED58-A1A1-4F63-A6D3-128E67C1626B}" type="presParOf" srcId="{BA526683-F383-411A-BD21-A957D08B123F}" destId="{601CF880-1EA8-49BA-A98C-3E771E83102C}" srcOrd="24" destOrd="0" presId="urn:microsoft.com/office/officeart/2005/8/layout/cycle8"/>
    <dgm:cxn modelId="{D04661E7-AF2F-4084-ACE8-100154DFD7E3}" type="presParOf" srcId="{BA526683-F383-411A-BD21-A957D08B123F}" destId="{ECF12B94-746D-4140-9C29-523F028781F4}" srcOrd="25" destOrd="0" presId="urn:microsoft.com/office/officeart/2005/8/layout/cycle8"/>
    <dgm:cxn modelId="{5C47D8A3-B5D0-49F3-BBE9-4F93978F8E17}" type="presParOf" srcId="{BA526683-F383-411A-BD21-A957D08B123F}" destId="{AA1D771B-54D6-4293-AFCF-8FD4851F902B}" srcOrd="26" destOrd="0" presId="urn:microsoft.com/office/officeart/2005/8/layout/cycle8"/>
    <dgm:cxn modelId="{B7BEF6B1-A75B-4D3D-B847-B20E851D277E}" type="presParOf" srcId="{BA526683-F383-411A-BD21-A957D08B123F}" destId="{A12A4E20-5E81-4B37-8861-95D5A02D88F6}" srcOrd="27" destOrd="0" presId="urn:microsoft.com/office/officeart/2005/8/layout/cycle8"/>
    <dgm:cxn modelId="{CDCA833D-DA62-4420-B040-07B7B5056520}" type="presParOf" srcId="{BA526683-F383-411A-BD21-A957D08B123F}" destId="{B88E6692-EF45-4A23-AE28-DC438D3CCFE6}" srcOrd="28" destOrd="0" presId="urn:microsoft.com/office/officeart/2005/8/layout/cycle8"/>
    <dgm:cxn modelId="{86E48AED-7BF1-4F0A-9557-00A363CE56F9}"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58AA-07AD-4A11-9820-6B7EA656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4175</Words>
  <Characters>23803</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27923</CharactersWithSpaces>
  <SharedDoc>false</SharedDoc>
  <HLinks>
    <vt:vector size="114" baseType="variant">
      <vt:variant>
        <vt:i4>786529</vt:i4>
      </vt:variant>
      <vt:variant>
        <vt:i4>111</vt:i4>
      </vt:variant>
      <vt:variant>
        <vt:i4>0</vt:i4>
      </vt:variant>
      <vt:variant>
        <vt:i4>5</vt:i4>
      </vt:variant>
      <vt:variant>
        <vt:lpwstr>mailto:bademli.i.okulu@gmail</vt:lpwstr>
      </vt:variant>
      <vt:variant>
        <vt:lpwstr/>
      </vt: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cp:revision>
  <cp:lastPrinted>2019-01-25T11:39:00Z</cp:lastPrinted>
  <dcterms:created xsi:type="dcterms:W3CDTF">2021-08-20T08:42:00Z</dcterms:created>
  <dcterms:modified xsi:type="dcterms:W3CDTF">2021-08-20T08:42:00Z</dcterms:modified>
</cp:coreProperties>
</file>